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54E" w:rsidRPr="001C58C6" w:rsidRDefault="00C4554E" w:rsidP="00B44925">
      <w:pPr>
        <w:autoSpaceDN w:val="0"/>
        <w:spacing w:after="0" w:line="240" w:lineRule="auto"/>
        <w:jc w:val="center"/>
        <w:rPr>
          <w:rFonts w:ascii="Times New Roman" w:hAnsi="Times New Roman"/>
          <w:sz w:val="28"/>
          <w:szCs w:val="28"/>
          <w:lang w:eastAsia="ru-RU"/>
        </w:rPr>
      </w:pPr>
      <w:r w:rsidRPr="001C58C6">
        <w:rPr>
          <w:rFonts w:ascii="Times New Roman" w:hAnsi="Times New Roman"/>
          <w:sz w:val="28"/>
          <w:szCs w:val="28"/>
          <w:lang w:eastAsia="ru-RU"/>
        </w:rPr>
        <w:t>МИНОБРНАУКИ РОССИИ</w:t>
      </w:r>
    </w:p>
    <w:p w:rsidR="00C4554E" w:rsidRPr="001C58C6" w:rsidRDefault="00C4554E" w:rsidP="00B44925">
      <w:pPr>
        <w:autoSpaceDN w:val="0"/>
        <w:spacing w:after="0" w:line="240" w:lineRule="auto"/>
        <w:jc w:val="center"/>
        <w:rPr>
          <w:rFonts w:ascii="Times New Roman" w:hAnsi="Times New Roman"/>
          <w:sz w:val="28"/>
          <w:szCs w:val="28"/>
          <w:lang w:eastAsia="ru-RU"/>
        </w:rPr>
      </w:pPr>
      <w:r w:rsidRPr="001C58C6">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4554E" w:rsidRPr="001C58C6" w:rsidRDefault="00C4554E" w:rsidP="00B44925">
      <w:pPr>
        <w:autoSpaceDN w:val="0"/>
        <w:spacing w:after="0" w:line="240" w:lineRule="auto"/>
        <w:jc w:val="center"/>
        <w:rPr>
          <w:rFonts w:ascii="Times New Roman" w:hAnsi="Times New Roman"/>
          <w:b/>
          <w:sz w:val="28"/>
          <w:szCs w:val="28"/>
          <w:lang w:eastAsia="ru-RU"/>
        </w:rPr>
      </w:pPr>
      <w:r w:rsidRPr="001C58C6">
        <w:rPr>
          <w:rFonts w:ascii="Times New Roman" w:hAnsi="Times New Roman"/>
          <w:b/>
          <w:sz w:val="28"/>
          <w:szCs w:val="28"/>
          <w:lang w:eastAsia="ru-RU"/>
        </w:rPr>
        <w:t>«Гжельский государственный университет»</w:t>
      </w:r>
    </w:p>
    <w:p w:rsidR="00C4554E" w:rsidRPr="001C58C6" w:rsidRDefault="00C4554E" w:rsidP="00B44925">
      <w:pPr>
        <w:autoSpaceDN w:val="0"/>
        <w:spacing w:after="0" w:line="240" w:lineRule="auto"/>
        <w:jc w:val="center"/>
        <w:rPr>
          <w:rFonts w:ascii="Times New Roman" w:hAnsi="Times New Roman"/>
          <w:sz w:val="28"/>
          <w:szCs w:val="28"/>
          <w:lang w:eastAsia="ru-RU"/>
        </w:rPr>
      </w:pPr>
      <w:r w:rsidRPr="001C58C6">
        <w:rPr>
          <w:rFonts w:ascii="Times New Roman" w:hAnsi="Times New Roman"/>
          <w:sz w:val="28"/>
          <w:szCs w:val="28"/>
          <w:lang w:eastAsia="ru-RU"/>
        </w:rPr>
        <w:t>(ГГУ)</w:t>
      </w:r>
    </w:p>
    <w:p w:rsidR="00C4554E" w:rsidRPr="001C58C6" w:rsidRDefault="00C4554E" w:rsidP="00B44925">
      <w:pPr>
        <w:autoSpaceDN w:val="0"/>
        <w:spacing w:after="0" w:line="240" w:lineRule="auto"/>
        <w:rPr>
          <w:rFonts w:ascii="Times New Roman" w:hAnsi="Times New Roman"/>
          <w:sz w:val="28"/>
          <w:szCs w:val="28"/>
          <w:lang w:eastAsia="ru-RU"/>
        </w:rPr>
      </w:pPr>
    </w:p>
    <w:p w:rsidR="00C4554E" w:rsidRPr="001C58C6" w:rsidRDefault="00C4554E" w:rsidP="00B44925">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4554E" w:rsidRPr="001C58C6" w:rsidRDefault="00C4554E" w:rsidP="00B44925">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4554E" w:rsidRPr="001C58C6" w:rsidRDefault="00C4554E" w:rsidP="00B44925">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4554E" w:rsidRPr="001C58C6" w:rsidRDefault="00C4554E" w:rsidP="00B44925">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337877">
        <w:rPr>
          <w:rFonts w:ascii="Times New Roman" w:hAnsi="Times New Roman"/>
          <w:bCs/>
          <w:i/>
          <w:sz w:val="28"/>
          <w:szCs w:val="28"/>
          <w:lang w:eastAsia="ru-RU"/>
        </w:rPr>
        <w:t>Кафедра изобразительного искусства и народной художественной культуры</w:t>
      </w:r>
    </w:p>
    <w:p w:rsidR="00C4554E" w:rsidRPr="001C58C6" w:rsidRDefault="00C4554E" w:rsidP="00B44925">
      <w:pPr>
        <w:tabs>
          <w:tab w:val="left" w:pos="680"/>
          <w:tab w:val="left" w:pos="851"/>
          <w:tab w:val="left" w:pos="6240"/>
        </w:tabs>
        <w:autoSpaceDN w:val="0"/>
        <w:spacing w:after="0" w:line="240" w:lineRule="auto"/>
        <w:rPr>
          <w:rFonts w:ascii="Times New Roman" w:hAnsi="Times New Roman"/>
          <w:noProof/>
          <w:sz w:val="28"/>
          <w:szCs w:val="28"/>
          <w:lang w:eastAsia="ru-RU"/>
        </w:rPr>
      </w:pPr>
      <w:r w:rsidRPr="001C58C6">
        <w:rPr>
          <w:rFonts w:ascii="Times New Roman" w:hAnsi="Times New Roman"/>
          <w:noProof/>
          <w:sz w:val="28"/>
          <w:szCs w:val="28"/>
          <w:lang w:eastAsia="ru-RU"/>
        </w:rPr>
        <w:tab/>
      </w:r>
    </w:p>
    <w:p w:rsidR="00C4554E" w:rsidRPr="001C58C6" w:rsidRDefault="00C4554E" w:rsidP="00B44925">
      <w:pPr>
        <w:tabs>
          <w:tab w:val="left" w:pos="680"/>
          <w:tab w:val="left" w:pos="851"/>
          <w:tab w:val="left" w:pos="6240"/>
        </w:tabs>
        <w:autoSpaceDN w:val="0"/>
        <w:spacing w:after="0" w:line="240" w:lineRule="auto"/>
        <w:rPr>
          <w:rFonts w:ascii="Times New Roman" w:hAnsi="Times New Roman"/>
          <w:noProof/>
          <w:sz w:val="28"/>
          <w:szCs w:val="28"/>
          <w:lang w:eastAsia="ru-RU"/>
        </w:rPr>
      </w:pPr>
    </w:p>
    <w:p w:rsidR="00C4554E" w:rsidRPr="001C58C6" w:rsidRDefault="00C4554E" w:rsidP="00B44925">
      <w:pPr>
        <w:tabs>
          <w:tab w:val="left" w:pos="680"/>
          <w:tab w:val="left" w:pos="851"/>
          <w:tab w:val="left" w:pos="6240"/>
        </w:tabs>
        <w:autoSpaceDN w:val="0"/>
        <w:spacing w:after="0" w:line="240" w:lineRule="auto"/>
        <w:rPr>
          <w:rFonts w:ascii="Times New Roman" w:hAnsi="Times New Roman"/>
          <w:sz w:val="28"/>
          <w:szCs w:val="28"/>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bCs/>
          <w:sz w:val="28"/>
          <w:szCs w:val="28"/>
          <w:u w:val="single"/>
          <w:lang w:eastAsia="ru-RU"/>
        </w:rPr>
      </w:pPr>
      <w:r w:rsidRPr="001C58C6">
        <w:rPr>
          <w:rFonts w:ascii="Times New Roman" w:hAnsi="Times New Roman"/>
          <w:bCs/>
          <w:sz w:val="28"/>
          <w:szCs w:val="28"/>
          <w:u w:val="single"/>
          <w:lang w:eastAsia="ru-RU"/>
        </w:rPr>
        <w:t>Рабочая программа дисциплины</w:t>
      </w:r>
    </w:p>
    <w:p w:rsidR="00C4554E" w:rsidRDefault="00C4554E" w:rsidP="00B44925">
      <w:pPr>
        <w:tabs>
          <w:tab w:val="left" w:pos="680"/>
          <w:tab w:val="left" w:pos="851"/>
        </w:tabs>
        <w:autoSpaceDN w:val="0"/>
        <w:spacing w:after="0" w:line="240" w:lineRule="auto"/>
        <w:jc w:val="center"/>
        <w:rPr>
          <w:rFonts w:ascii="Times New Roman" w:hAnsi="Times New Roman"/>
          <w:sz w:val="28"/>
          <w:szCs w:val="28"/>
          <w:lang w:eastAsia="ru-RU"/>
        </w:rPr>
      </w:pPr>
    </w:p>
    <w:p w:rsidR="00F27000" w:rsidRPr="001C58C6" w:rsidRDefault="00F27000" w:rsidP="00B44925">
      <w:pPr>
        <w:tabs>
          <w:tab w:val="left" w:pos="680"/>
          <w:tab w:val="left" w:pos="851"/>
        </w:tabs>
        <w:autoSpaceDN w:val="0"/>
        <w:spacing w:after="0" w:line="240" w:lineRule="auto"/>
        <w:jc w:val="center"/>
        <w:rPr>
          <w:rFonts w:ascii="Times New Roman" w:hAnsi="Times New Roman"/>
          <w:sz w:val="28"/>
          <w:szCs w:val="28"/>
          <w:lang w:eastAsia="ru-RU"/>
        </w:rPr>
      </w:pPr>
    </w:p>
    <w:p w:rsidR="00C4554E" w:rsidRPr="001C58C6" w:rsidRDefault="00C4554E" w:rsidP="00B44925">
      <w:pPr>
        <w:tabs>
          <w:tab w:val="left" w:pos="680"/>
          <w:tab w:val="left" w:pos="851"/>
        </w:tabs>
        <w:autoSpaceDN w:val="0"/>
        <w:spacing w:after="0" w:line="240" w:lineRule="auto"/>
        <w:jc w:val="center"/>
        <w:rPr>
          <w:rFonts w:ascii="Times New Roman" w:hAnsi="Times New Roman"/>
          <w:b/>
          <w:sz w:val="28"/>
          <w:szCs w:val="28"/>
          <w:lang w:eastAsia="ru-RU"/>
        </w:rPr>
      </w:pPr>
      <w:r w:rsidRPr="001C58C6">
        <w:rPr>
          <w:rFonts w:ascii="Times New Roman" w:hAnsi="Times New Roman"/>
          <w:b/>
          <w:sz w:val="28"/>
          <w:szCs w:val="28"/>
          <w:lang w:eastAsia="ru-RU"/>
        </w:rPr>
        <w:t>История религий</w:t>
      </w:r>
    </w:p>
    <w:p w:rsidR="00C4554E" w:rsidRDefault="00C4554E" w:rsidP="00B44925">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F27000" w:rsidRPr="001C58C6" w:rsidRDefault="00F27000" w:rsidP="00B44925">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4554E" w:rsidRPr="00BB1B65" w:rsidRDefault="00C4554E" w:rsidP="00FE629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4554E" w:rsidRPr="00ED2B8F" w:rsidTr="00FE6297">
        <w:trPr>
          <w:trHeight w:val="409"/>
        </w:trPr>
        <w:tc>
          <w:tcPr>
            <w:tcW w:w="3646" w:type="dxa"/>
          </w:tcPr>
          <w:p w:rsidR="00C4554E" w:rsidRPr="00FE6297" w:rsidRDefault="00C4554E" w:rsidP="00FE6297">
            <w:pPr>
              <w:pStyle w:val="Style15"/>
              <w:tabs>
                <w:tab w:val="left" w:leader="underscore" w:pos="9524"/>
              </w:tabs>
              <w:jc w:val="left"/>
              <w:rPr>
                <w:rStyle w:val="FontStyle53"/>
                <w:b w:val="0"/>
                <w:bCs/>
                <w:sz w:val="28"/>
                <w:szCs w:val="28"/>
              </w:rPr>
            </w:pPr>
            <w:r w:rsidRPr="00FE629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4554E" w:rsidRPr="00ED2B8F" w:rsidRDefault="00C4554E" w:rsidP="00F27000">
            <w:pPr>
              <w:spacing w:after="0" w:line="240" w:lineRule="auto"/>
              <w:rPr>
                <w:rStyle w:val="FontStyle53"/>
                <w:color w:val="000000"/>
                <w:sz w:val="28"/>
                <w:szCs w:val="28"/>
              </w:rPr>
            </w:pPr>
            <w:r w:rsidRPr="00ED2B8F">
              <w:rPr>
                <w:rFonts w:ascii="Times New Roman" w:hAnsi="Times New Roman"/>
                <w:sz w:val="28"/>
                <w:szCs w:val="28"/>
              </w:rPr>
              <w:t>51.03.02 Народная художественная культура</w:t>
            </w:r>
          </w:p>
        </w:tc>
      </w:tr>
      <w:tr w:rsidR="00C4554E" w:rsidRPr="00ED2B8F" w:rsidTr="00FE6297">
        <w:trPr>
          <w:trHeight w:val="402"/>
        </w:trPr>
        <w:tc>
          <w:tcPr>
            <w:tcW w:w="3646" w:type="dxa"/>
          </w:tcPr>
          <w:p w:rsidR="00F27000" w:rsidRDefault="00F27000" w:rsidP="00FE6297">
            <w:pPr>
              <w:pStyle w:val="Style15"/>
              <w:tabs>
                <w:tab w:val="left" w:leader="underscore" w:pos="9768"/>
              </w:tabs>
              <w:ind w:right="-5211"/>
              <w:jc w:val="left"/>
              <w:rPr>
                <w:rStyle w:val="FontStyle53"/>
                <w:b w:val="0"/>
                <w:bCs/>
                <w:i/>
                <w:sz w:val="28"/>
                <w:szCs w:val="28"/>
              </w:rPr>
            </w:pPr>
          </w:p>
          <w:p w:rsidR="00C4554E" w:rsidRPr="00FE6297" w:rsidRDefault="00C4554E" w:rsidP="00FE6297">
            <w:pPr>
              <w:pStyle w:val="Style15"/>
              <w:tabs>
                <w:tab w:val="left" w:leader="underscore" w:pos="9768"/>
              </w:tabs>
              <w:ind w:right="-5211"/>
              <w:jc w:val="left"/>
              <w:rPr>
                <w:rStyle w:val="FontStyle53"/>
                <w:b w:val="0"/>
                <w:bCs/>
                <w:sz w:val="28"/>
                <w:szCs w:val="28"/>
              </w:rPr>
            </w:pPr>
            <w:r w:rsidRPr="00FE629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27000" w:rsidRDefault="00F27000" w:rsidP="00F27000">
            <w:pPr>
              <w:spacing w:after="0" w:line="240" w:lineRule="auto"/>
              <w:ind w:left="10" w:right="77"/>
              <w:rPr>
                <w:rFonts w:ascii="Times New Roman" w:hAnsi="Times New Roman"/>
                <w:color w:val="000000"/>
                <w:sz w:val="28"/>
                <w:szCs w:val="28"/>
              </w:rPr>
            </w:pPr>
          </w:p>
          <w:p w:rsidR="00C4554E" w:rsidRPr="00ED2B8F" w:rsidRDefault="00C4554E" w:rsidP="00F27000">
            <w:pPr>
              <w:spacing w:after="0" w:line="240" w:lineRule="auto"/>
              <w:ind w:left="10" w:right="77"/>
              <w:rPr>
                <w:rStyle w:val="FontStyle53"/>
                <w:b w:val="0"/>
                <w:color w:val="000000"/>
                <w:sz w:val="28"/>
                <w:szCs w:val="28"/>
              </w:rPr>
            </w:pPr>
            <w:r w:rsidRPr="00ED2B8F">
              <w:rPr>
                <w:rFonts w:ascii="Times New Roman" w:hAnsi="Times New Roman"/>
                <w:color w:val="000000"/>
                <w:sz w:val="28"/>
                <w:szCs w:val="28"/>
              </w:rPr>
              <w:t>Художественно-творческая деятельность  в сфере народной художественной культуры</w:t>
            </w:r>
          </w:p>
        </w:tc>
      </w:tr>
      <w:tr w:rsidR="00C4554E" w:rsidRPr="00ED2B8F" w:rsidTr="00FE6297">
        <w:tc>
          <w:tcPr>
            <w:tcW w:w="3646" w:type="dxa"/>
          </w:tcPr>
          <w:p w:rsidR="00C4554E" w:rsidRPr="00FE6297" w:rsidRDefault="00C4554E" w:rsidP="00FE629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4554E" w:rsidRPr="00FE6297" w:rsidRDefault="00C4554E" w:rsidP="00F27000">
            <w:pPr>
              <w:pStyle w:val="Style15"/>
              <w:tabs>
                <w:tab w:val="left" w:leader="underscore" w:pos="9768"/>
              </w:tabs>
              <w:jc w:val="center"/>
              <w:rPr>
                <w:rStyle w:val="FontStyle53"/>
                <w:b w:val="0"/>
                <w:bCs/>
                <w:sz w:val="28"/>
                <w:szCs w:val="28"/>
              </w:rPr>
            </w:pPr>
          </w:p>
        </w:tc>
      </w:tr>
      <w:tr w:rsidR="00C4554E" w:rsidRPr="00ED2B8F" w:rsidTr="00FE6297">
        <w:tc>
          <w:tcPr>
            <w:tcW w:w="3646" w:type="dxa"/>
          </w:tcPr>
          <w:p w:rsidR="00C4554E" w:rsidRPr="00FE6297" w:rsidRDefault="00C4554E" w:rsidP="00FE6297">
            <w:pPr>
              <w:pStyle w:val="Style15"/>
              <w:tabs>
                <w:tab w:val="left" w:leader="underscore" w:pos="9768"/>
              </w:tabs>
              <w:jc w:val="left"/>
              <w:rPr>
                <w:rStyle w:val="FontStyle53"/>
                <w:b w:val="0"/>
                <w:bCs/>
                <w:sz w:val="28"/>
                <w:szCs w:val="28"/>
              </w:rPr>
            </w:pPr>
            <w:r w:rsidRPr="00FE629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4554E" w:rsidRPr="00FE6297" w:rsidRDefault="00C4554E" w:rsidP="00F27000">
            <w:pPr>
              <w:pStyle w:val="Style15"/>
              <w:tabs>
                <w:tab w:val="left" w:leader="underscore" w:pos="9768"/>
              </w:tabs>
              <w:rPr>
                <w:rStyle w:val="FontStyle53"/>
                <w:b w:val="0"/>
                <w:bCs/>
                <w:sz w:val="28"/>
                <w:szCs w:val="28"/>
              </w:rPr>
            </w:pPr>
            <w:r>
              <w:rPr>
                <w:rStyle w:val="FontStyle53"/>
                <w:b w:val="0"/>
                <w:bCs/>
                <w:sz w:val="28"/>
                <w:szCs w:val="28"/>
              </w:rPr>
              <w:t>б</w:t>
            </w:r>
            <w:r w:rsidRPr="00FE6297">
              <w:rPr>
                <w:rStyle w:val="FontStyle53"/>
                <w:b w:val="0"/>
                <w:bCs/>
                <w:sz w:val="28"/>
                <w:szCs w:val="28"/>
              </w:rPr>
              <w:t>акалавр</w:t>
            </w:r>
          </w:p>
        </w:tc>
      </w:tr>
    </w:tbl>
    <w:p w:rsidR="00C4554E" w:rsidRPr="00FE6297" w:rsidRDefault="00C4554E" w:rsidP="00FE6297">
      <w:pPr>
        <w:pStyle w:val="Style15"/>
        <w:tabs>
          <w:tab w:val="left" w:leader="underscore" w:pos="9768"/>
        </w:tabs>
        <w:jc w:val="center"/>
        <w:rPr>
          <w:rStyle w:val="FontStyle53"/>
          <w:bCs/>
          <w:sz w:val="28"/>
          <w:szCs w:val="28"/>
        </w:rPr>
      </w:pPr>
    </w:p>
    <w:p w:rsidR="00C4554E" w:rsidRPr="00FE6297" w:rsidRDefault="00C4554E" w:rsidP="00FE6297">
      <w:pPr>
        <w:pStyle w:val="Style15"/>
        <w:tabs>
          <w:tab w:val="left" w:leader="underscore" w:pos="9768"/>
        </w:tabs>
        <w:jc w:val="center"/>
        <w:rPr>
          <w:rStyle w:val="FontStyle53"/>
          <w:bCs/>
          <w:sz w:val="28"/>
          <w:szCs w:val="28"/>
        </w:rPr>
      </w:pPr>
    </w:p>
    <w:p w:rsidR="00C4554E" w:rsidRPr="00FE6297" w:rsidRDefault="00C4554E" w:rsidP="00FE6297">
      <w:pPr>
        <w:pStyle w:val="Style15"/>
        <w:tabs>
          <w:tab w:val="left" w:leader="underscore" w:pos="9768"/>
        </w:tabs>
        <w:jc w:val="center"/>
        <w:rPr>
          <w:rStyle w:val="FontStyle53"/>
          <w:bCs/>
          <w:sz w:val="28"/>
          <w:szCs w:val="28"/>
        </w:rPr>
      </w:pPr>
    </w:p>
    <w:p w:rsidR="00C4554E" w:rsidRDefault="00C4554E" w:rsidP="00FE6297">
      <w:pPr>
        <w:pStyle w:val="Style15"/>
        <w:tabs>
          <w:tab w:val="left" w:leader="underscore" w:pos="9768"/>
        </w:tabs>
        <w:rPr>
          <w:rStyle w:val="FontStyle53"/>
          <w:bCs/>
          <w:sz w:val="28"/>
          <w:szCs w:val="28"/>
        </w:rPr>
      </w:pPr>
    </w:p>
    <w:p w:rsidR="00F27000" w:rsidRDefault="00F27000" w:rsidP="00FE6297">
      <w:pPr>
        <w:pStyle w:val="Style15"/>
        <w:tabs>
          <w:tab w:val="left" w:leader="underscore" w:pos="9768"/>
        </w:tabs>
        <w:rPr>
          <w:rStyle w:val="FontStyle53"/>
          <w:bCs/>
          <w:sz w:val="28"/>
          <w:szCs w:val="28"/>
        </w:rPr>
      </w:pPr>
    </w:p>
    <w:p w:rsidR="00F27000" w:rsidRDefault="00F27000" w:rsidP="00FE6297">
      <w:pPr>
        <w:pStyle w:val="Style15"/>
        <w:tabs>
          <w:tab w:val="left" w:leader="underscore" w:pos="9768"/>
        </w:tabs>
        <w:rPr>
          <w:rStyle w:val="FontStyle53"/>
          <w:bCs/>
          <w:sz w:val="28"/>
          <w:szCs w:val="28"/>
        </w:rPr>
      </w:pPr>
    </w:p>
    <w:p w:rsidR="00F27000" w:rsidRDefault="00F27000" w:rsidP="00FE6297">
      <w:pPr>
        <w:pStyle w:val="Style15"/>
        <w:tabs>
          <w:tab w:val="left" w:leader="underscore" w:pos="9768"/>
        </w:tabs>
        <w:rPr>
          <w:rStyle w:val="FontStyle53"/>
          <w:bCs/>
          <w:sz w:val="28"/>
          <w:szCs w:val="28"/>
        </w:rPr>
      </w:pPr>
    </w:p>
    <w:p w:rsidR="00C4554E" w:rsidRDefault="00C4554E" w:rsidP="00FE6297">
      <w:pPr>
        <w:pStyle w:val="Style15"/>
        <w:tabs>
          <w:tab w:val="left" w:leader="underscore" w:pos="9768"/>
        </w:tabs>
        <w:rPr>
          <w:rStyle w:val="FontStyle53"/>
          <w:bCs/>
          <w:sz w:val="28"/>
          <w:szCs w:val="28"/>
        </w:rPr>
      </w:pPr>
    </w:p>
    <w:p w:rsidR="00F27000" w:rsidRDefault="00F27000" w:rsidP="00FE6297">
      <w:pPr>
        <w:pStyle w:val="Style15"/>
        <w:tabs>
          <w:tab w:val="left" w:leader="underscore" w:pos="9768"/>
        </w:tabs>
        <w:rPr>
          <w:rStyle w:val="FontStyle53"/>
          <w:bCs/>
          <w:sz w:val="28"/>
          <w:szCs w:val="28"/>
        </w:rPr>
      </w:pPr>
    </w:p>
    <w:p w:rsidR="00F27000" w:rsidRDefault="00F27000" w:rsidP="00FE6297">
      <w:pPr>
        <w:pStyle w:val="Style15"/>
        <w:tabs>
          <w:tab w:val="left" w:leader="underscore" w:pos="9768"/>
        </w:tabs>
        <w:rPr>
          <w:rStyle w:val="FontStyle53"/>
          <w:bCs/>
          <w:sz w:val="28"/>
          <w:szCs w:val="28"/>
        </w:rPr>
      </w:pPr>
    </w:p>
    <w:p w:rsidR="00C4554E" w:rsidRPr="00FE6297" w:rsidRDefault="00C4554E" w:rsidP="00FE6297">
      <w:pPr>
        <w:pStyle w:val="Style15"/>
        <w:tabs>
          <w:tab w:val="left" w:leader="underscore" w:pos="9768"/>
        </w:tabs>
        <w:rPr>
          <w:rStyle w:val="FontStyle53"/>
          <w:bCs/>
          <w:sz w:val="28"/>
          <w:szCs w:val="28"/>
        </w:rPr>
      </w:pPr>
    </w:p>
    <w:p w:rsidR="00C4554E" w:rsidRPr="00FE6297" w:rsidRDefault="00C4554E" w:rsidP="00FE6297">
      <w:pPr>
        <w:pStyle w:val="Style15"/>
        <w:tabs>
          <w:tab w:val="left" w:leader="underscore" w:pos="9768"/>
        </w:tabs>
        <w:jc w:val="center"/>
        <w:rPr>
          <w:rStyle w:val="FontStyle53"/>
          <w:b w:val="0"/>
          <w:bCs/>
          <w:sz w:val="28"/>
          <w:szCs w:val="28"/>
        </w:rPr>
      </w:pPr>
      <w:r w:rsidRPr="00FE6297">
        <w:rPr>
          <w:rStyle w:val="FontStyle53"/>
          <w:b w:val="0"/>
          <w:bCs/>
          <w:sz w:val="28"/>
          <w:szCs w:val="28"/>
        </w:rPr>
        <w:t>пос. Электроизолятор</w:t>
      </w:r>
    </w:p>
    <w:p w:rsidR="00C4554E" w:rsidRPr="00FE6297" w:rsidRDefault="00FD3EAF" w:rsidP="00FE6297">
      <w:pPr>
        <w:pStyle w:val="Style15"/>
        <w:tabs>
          <w:tab w:val="left" w:leader="underscore" w:pos="9768"/>
        </w:tabs>
        <w:jc w:val="center"/>
        <w:rPr>
          <w:rStyle w:val="FontStyle53"/>
          <w:b w:val="0"/>
          <w:bCs/>
          <w:sz w:val="28"/>
          <w:szCs w:val="28"/>
        </w:rPr>
      </w:pPr>
      <w:r>
        <w:rPr>
          <w:rStyle w:val="FontStyle53"/>
          <w:b w:val="0"/>
          <w:bCs/>
          <w:sz w:val="28"/>
          <w:szCs w:val="28"/>
        </w:rPr>
        <w:t>202</w:t>
      </w:r>
      <w:r w:rsidR="004159C1">
        <w:rPr>
          <w:rStyle w:val="FontStyle53"/>
          <w:b w:val="0"/>
          <w:bCs/>
          <w:sz w:val="28"/>
          <w:szCs w:val="28"/>
        </w:rPr>
        <w:t>5</w:t>
      </w:r>
    </w:p>
    <w:p w:rsidR="00C4554E" w:rsidRPr="001C58C6" w:rsidRDefault="00C4554E" w:rsidP="00B44925">
      <w:pPr>
        <w:widowControl w:val="0"/>
        <w:autoSpaceDE w:val="0"/>
        <w:autoSpaceDN w:val="0"/>
        <w:adjustRightInd w:val="0"/>
        <w:spacing w:after="0" w:line="240" w:lineRule="auto"/>
        <w:rPr>
          <w:rFonts w:ascii="Times New Roman" w:hAnsi="Times New Roman"/>
          <w:sz w:val="28"/>
          <w:szCs w:val="28"/>
          <w:vertAlign w:val="superscript"/>
          <w:lang w:eastAsia="ru-RU"/>
        </w:rPr>
      </w:pPr>
    </w:p>
    <w:p w:rsidR="00C4554E" w:rsidRPr="001C58C6" w:rsidRDefault="00C4554E" w:rsidP="00B44925">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4554E" w:rsidRPr="001C58C6" w:rsidRDefault="004159C1" w:rsidP="00B44925">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r>
        <w:rPr>
          <w:rFonts w:ascii="Times New Roman" w:hAnsi="Times New Roman"/>
          <w:b/>
          <w:bCs/>
          <w:sz w:val="28"/>
          <w:szCs w:val="28"/>
          <w:lang w:eastAsia="ru-RU"/>
        </w:rPr>
        <w:br w:type="page"/>
      </w:r>
    </w:p>
    <w:p w:rsidR="00C4554E" w:rsidRPr="001C58C6" w:rsidRDefault="00C4554E" w:rsidP="00F27000">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ab/>
        <w:t xml:space="preserve">Рабочая программа дисциплины «История религий»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color w:val="000000"/>
          <w:sz w:val="24"/>
          <w:szCs w:val="24"/>
          <w:lang w:eastAsia="ru-RU"/>
        </w:rPr>
        <w:t xml:space="preserve">51.03.02 </w:t>
      </w:r>
      <w:r w:rsidRPr="001C58C6">
        <w:rPr>
          <w:rFonts w:ascii="Times New Roman" w:hAnsi="Times New Roman"/>
          <w:color w:val="000000"/>
          <w:sz w:val="24"/>
          <w:szCs w:val="24"/>
          <w:lang w:eastAsia="ru-RU"/>
        </w:rPr>
        <w:t>Н</w:t>
      </w:r>
      <w:r>
        <w:rPr>
          <w:rFonts w:ascii="Times New Roman" w:hAnsi="Times New Roman"/>
          <w:color w:val="000000"/>
          <w:sz w:val="24"/>
          <w:szCs w:val="24"/>
          <w:lang w:eastAsia="ru-RU"/>
        </w:rPr>
        <w:t>ародная художественная культура.</w:t>
      </w:r>
    </w:p>
    <w:p w:rsidR="00C4554E" w:rsidRPr="001C58C6" w:rsidRDefault="00C4554E" w:rsidP="00F27000">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Дисциплина относится </w:t>
      </w:r>
      <w:r>
        <w:rPr>
          <w:rFonts w:ascii="Times New Roman" w:hAnsi="Times New Roman"/>
          <w:sz w:val="24"/>
          <w:szCs w:val="24"/>
          <w:lang w:eastAsia="ru-RU"/>
        </w:rPr>
        <w:t xml:space="preserve">к обязательной </w:t>
      </w:r>
      <w:r w:rsidRPr="001C58C6">
        <w:rPr>
          <w:rFonts w:ascii="Times New Roman" w:hAnsi="Times New Roman"/>
          <w:sz w:val="24"/>
          <w:szCs w:val="24"/>
          <w:lang w:eastAsia="ru-RU"/>
        </w:rPr>
        <w:t xml:space="preserve">части Блока 1 «Дисциплины (модули)» учебного плана. </w:t>
      </w:r>
    </w:p>
    <w:p w:rsidR="00C4554E" w:rsidRPr="008417DA" w:rsidRDefault="00C4554E" w:rsidP="00F27000">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8417DA">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417DA">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417DA">
          <w:rPr>
            <w:rFonts w:ascii="Times New Roman" w:hAnsi="Times New Roman"/>
            <w:bCs/>
            <w:color w:val="22272F"/>
            <w:kern w:val="36"/>
            <w:sz w:val="24"/>
            <w:szCs w:val="24"/>
            <w:lang w:eastAsia="ru-RU"/>
          </w:rPr>
          <w:t>2014 г</w:t>
        </w:r>
      </w:smartTag>
      <w:r w:rsidRPr="008417DA">
        <w:rPr>
          <w:rFonts w:ascii="Times New Roman" w:hAnsi="Times New Roman"/>
          <w:bCs/>
          <w:color w:val="22272F"/>
          <w:kern w:val="36"/>
          <w:sz w:val="24"/>
          <w:szCs w:val="24"/>
          <w:lang w:eastAsia="ru-RU"/>
        </w:rPr>
        <w:t>. N АК-44/05вн).</w:t>
      </w:r>
    </w:p>
    <w:p w:rsidR="00C4554E" w:rsidRPr="008417DA" w:rsidRDefault="00C4554E" w:rsidP="00F27000">
      <w:pPr>
        <w:shd w:val="clear" w:color="auto" w:fill="FFFFFF"/>
        <w:spacing w:after="0" w:line="240" w:lineRule="auto"/>
        <w:ind w:firstLine="374"/>
        <w:jc w:val="both"/>
        <w:outlineLvl w:val="0"/>
        <w:rPr>
          <w:rFonts w:ascii="Times New Roman" w:hAnsi="Times New Roman"/>
          <w:bCs/>
          <w:kern w:val="36"/>
          <w:sz w:val="24"/>
          <w:szCs w:val="24"/>
          <w:lang w:eastAsia="ru-RU"/>
        </w:rPr>
      </w:pPr>
      <w:r w:rsidRPr="008417DA">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4554E" w:rsidRPr="001C58C6" w:rsidRDefault="004159C1" w:rsidP="00B44925">
      <w:pPr>
        <w:autoSpaceDN w:val="0"/>
        <w:rPr>
          <w:rFonts w:ascii="Times New Roman" w:hAnsi="Times New Roman"/>
          <w:sz w:val="24"/>
          <w:szCs w:val="24"/>
          <w:lang w:eastAsia="ru-RU"/>
        </w:rPr>
      </w:pPr>
      <w:r>
        <w:rPr>
          <w:rFonts w:ascii="Times New Roman" w:hAnsi="Times New Roman"/>
          <w:sz w:val="24"/>
          <w:szCs w:val="24"/>
          <w:lang w:eastAsia="ru-RU"/>
        </w:rPr>
        <w:br w:type="page"/>
      </w:r>
    </w:p>
    <w:p w:rsidR="00C4554E" w:rsidRPr="001C58C6" w:rsidRDefault="00C4554E" w:rsidP="00B44925">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C4554E" w:rsidRPr="001C58C6" w:rsidRDefault="00C4554E" w:rsidP="00B44925">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126"/>
        <w:gridCol w:w="2977"/>
        <w:gridCol w:w="3118"/>
      </w:tblGrid>
      <w:tr w:rsidR="00C4554E" w:rsidRPr="00ED2B8F" w:rsidTr="00C33106">
        <w:tc>
          <w:tcPr>
            <w:tcW w:w="1985"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Компетенция</w:t>
            </w:r>
          </w:p>
        </w:tc>
        <w:tc>
          <w:tcPr>
            <w:tcW w:w="2126" w:type="dxa"/>
          </w:tcPr>
          <w:p w:rsidR="00C4554E" w:rsidRPr="001C58C6" w:rsidRDefault="00C4554E" w:rsidP="00B44925">
            <w:pPr>
              <w:autoSpaceDN w:val="0"/>
              <w:spacing w:after="0" w:line="240" w:lineRule="auto"/>
              <w:jc w:val="center"/>
              <w:rPr>
                <w:rFonts w:ascii="Times New Roman" w:hAnsi="Times New Roman"/>
                <w:b/>
                <w:sz w:val="24"/>
                <w:szCs w:val="24"/>
              </w:rPr>
            </w:pPr>
            <w:r>
              <w:rPr>
                <w:rFonts w:ascii="Times New Roman" w:hAnsi="Times New Roman"/>
                <w:b/>
                <w:sz w:val="24"/>
                <w:szCs w:val="24"/>
              </w:rPr>
              <w:t>Профстандарт, обобщенная трудовая функция</w:t>
            </w:r>
          </w:p>
        </w:tc>
        <w:tc>
          <w:tcPr>
            <w:tcW w:w="2977"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b/>
                <w:sz w:val="24"/>
                <w:szCs w:val="24"/>
              </w:rPr>
              <w:t>Индикаторы достижения компетенций</w:t>
            </w:r>
          </w:p>
        </w:tc>
        <w:tc>
          <w:tcPr>
            <w:tcW w:w="3118" w:type="dxa"/>
          </w:tcPr>
          <w:p w:rsidR="00C4554E" w:rsidRPr="001C58C6" w:rsidRDefault="00C4554E" w:rsidP="00C33106">
            <w:pPr>
              <w:autoSpaceDN w:val="0"/>
              <w:spacing w:after="0" w:line="240" w:lineRule="auto"/>
              <w:ind w:right="1452"/>
              <w:jc w:val="both"/>
              <w:rPr>
                <w:rFonts w:ascii="Times New Roman" w:hAnsi="Times New Roman"/>
                <w:b/>
                <w:sz w:val="24"/>
                <w:szCs w:val="24"/>
                <w:lang w:eastAsia="ru-RU"/>
              </w:rPr>
            </w:pPr>
            <w:r w:rsidRPr="001C58C6">
              <w:rPr>
                <w:rFonts w:ascii="Times New Roman" w:hAnsi="Times New Roman"/>
                <w:b/>
                <w:sz w:val="24"/>
                <w:szCs w:val="24"/>
                <w:lang w:eastAsia="ru-RU"/>
              </w:rPr>
              <w:t>Планируемые результаты обучения по дисциплине</w:t>
            </w:r>
          </w:p>
        </w:tc>
      </w:tr>
      <w:tr w:rsidR="00C4554E" w:rsidRPr="00ED2B8F" w:rsidTr="00C33106">
        <w:trPr>
          <w:trHeight w:val="2685"/>
        </w:trPr>
        <w:tc>
          <w:tcPr>
            <w:tcW w:w="1985"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УК-5. Способен</w:t>
            </w:r>
          </w:p>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воспринимать</w:t>
            </w:r>
          </w:p>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межкультурное разнообразие</w:t>
            </w:r>
          </w:p>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общества в социально-историческом, этическом и</w:t>
            </w:r>
          </w:p>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философском контекстах</w:t>
            </w:r>
          </w:p>
        </w:tc>
        <w:tc>
          <w:tcPr>
            <w:tcW w:w="2126" w:type="dxa"/>
          </w:tcPr>
          <w:p w:rsidR="00C4554E" w:rsidRPr="001C58C6" w:rsidRDefault="00C4554E" w:rsidP="00A37FD3">
            <w:pPr>
              <w:autoSpaceDE w:val="0"/>
              <w:autoSpaceDN w:val="0"/>
              <w:adjustRightInd w:val="0"/>
              <w:jc w:val="both"/>
              <w:rPr>
                <w:rFonts w:ascii="Times New Roman" w:hAnsi="Times New Roman"/>
                <w:sz w:val="24"/>
                <w:szCs w:val="24"/>
                <w:lang w:eastAsia="ru-RU"/>
              </w:rPr>
            </w:pPr>
          </w:p>
        </w:tc>
        <w:tc>
          <w:tcPr>
            <w:tcW w:w="2977" w:type="dxa"/>
          </w:tcPr>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УК-5.1</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i/>
                <w:sz w:val="24"/>
                <w:szCs w:val="24"/>
                <w:lang w:eastAsia="ru-RU"/>
              </w:rPr>
              <w:t>Знает:</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историю межкультурного разнообразия общества в социально-историческом, этическом и религиозном контекстах.</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УК-5.2</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i/>
                <w:sz w:val="24"/>
                <w:szCs w:val="24"/>
                <w:lang w:eastAsia="ru-RU"/>
              </w:rPr>
              <w:t>Умеет:</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критически анализировать межкультурное разнообразие различных обществ, преломляя сквозь призму социально-исторического, этического и</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религиозного видения</w:t>
            </w:r>
          </w:p>
          <w:p w:rsidR="00C4554E" w:rsidRPr="00674AE3" w:rsidRDefault="00C4554E" w:rsidP="00DD5164">
            <w:pPr>
              <w:pStyle w:val="5"/>
              <w:autoSpaceDE w:val="0"/>
              <w:adjustRightInd w:val="0"/>
              <w:rPr>
                <w:bCs w:val="0"/>
              </w:rPr>
            </w:pPr>
            <w:r w:rsidRPr="00674AE3">
              <w:rPr>
                <w:bCs w:val="0"/>
              </w:rPr>
              <w:t>УК-5.3</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Владеет: </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способностью воспринимать</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межкультурное разнообразие</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общества в социально-историческом и</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lang w:eastAsia="ru-RU"/>
              </w:rPr>
              <w:t>религиозном контекстах.</w:t>
            </w:r>
          </w:p>
        </w:tc>
        <w:tc>
          <w:tcPr>
            <w:tcW w:w="3118" w:type="dxa"/>
          </w:tcPr>
          <w:p w:rsidR="00C4554E" w:rsidRPr="001C58C6" w:rsidRDefault="00C4554E" w:rsidP="00C33106">
            <w:pPr>
              <w:autoSpaceDE w:val="0"/>
              <w:autoSpaceDN w:val="0"/>
              <w:adjustRightInd w:val="0"/>
              <w:spacing w:after="0" w:line="240" w:lineRule="auto"/>
              <w:ind w:right="885"/>
              <w:jc w:val="both"/>
              <w:rPr>
                <w:rFonts w:ascii="Times New Roman" w:hAnsi="Times New Roman"/>
                <w:sz w:val="24"/>
                <w:szCs w:val="24"/>
              </w:rPr>
            </w:pPr>
            <w:r w:rsidRPr="001C58C6">
              <w:rPr>
                <w:rFonts w:ascii="Times New Roman" w:hAnsi="Times New Roman"/>
                <w:sz w:val="24"/>
                <w:szCs w:val="24"/>
              </w:rPr>
              <w:t xml:space="preserve">Знать: </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этапы религиозно-исторического развития России (включая основные события, религиозных деятелей) в контексте мировой истории,духовно-религиозных традиций мира, мировых религий, философско-идеалистических учений</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 xml:space="preserve">Уметь: </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 xml:space="preserve">осуществлять поиск и использовать информацию о религиозно-культурных особенностях и традициях различных социальных групп для саморазвития и взаимодействия с другими коммуникантами </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 xml:space="preserve">Владеть: </w:t>
            </w:r>
          </w:p>
          <w:p w:rsidR="00C4554E" w:rsidRPr="001C58C6" w:rsidRDefault="00C4554E" w:rsidP="00DD5164">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 xml:space="preserve">приемами и навыками демонстрации уважительного отношения к религиозно-историческому наследию и вероисповеданию различных социальных групп. </w:t>
            </w:r>
          </w:p>
        </w:tc>
      </w:tr>
    </w:tbl>
    <w:p w:rsidR="00C4554E" w:rsidRPr="001C58C6" w:rsidRDefault="00C4554E" w:rsidP="00B44925">
      <w:pPr>
        <w:autoSpaceDE w:val="0"/>
        <w:autoSpaceDN w:val="0"/>
        <w:adjustRightInd w:val="0"/>
        <w:spacing w:after="0" w:line="240" w:lineRule="auto"/>
        <w:ind w:firstLine="709"/>
        <w:jc w:val="both"/>
        <w:rPr>
          <w:rFonts w:ascii="Times New Roman" w:hAnsi="Times New Roman"/>
          <w:sz w:val="24"/>
          <w:szCs w:val="24"/>
          <w:lang w:eastAsia="ru-RU"/>
        </w:rPr>
      </w:pPr>
    </w:p>
    <w:p w:rsidR="00C4554E" w:rsidRPr="001C58C6" w:rsidRDefault="00C4554E" w:rsidP="00B44925">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1C58C6">
        <w:rPr>
          <w:rFonts w:ascii="Times New Roman" w:hAnsi="Times New Roman"/>
          <w:b/>
          <w:i/>
          <w:sz w:val="24"/>
          <w:szCs w:val="24"/>
          <w:lang w:eastAsia="ru-RU"/>
        </w:rPr>
        <w:t>Место дисциплины (модуля) в структуре образовательной программы</w:t>
      </w:r>
    </w:p>
    <w:p w:rsidR="00C4554E" w:rsidRPr="001C58C6" w:rsidRDefault="00C4554E" w:rsidP="00B44925">
      <w:pPr>
        <w:autoSpaceDN w:val="0"/>
        <w:spacing w:after="0" w:line="240" w:lineRule="auto"/>
        <w:ind w:firstLine="142"/>
        <w:jc w:val="both"/>
        <w:rPr>
          <w:rFonts w:ascii="Times New Roman" w:hAnsi="Times New Roman"/>
          <w:color w:val="FF0000"/>
          <w:sz w:val="24"/>
          <w:szCs w:val="24"/>
          <w:lang w:eastAsia="ru-RU"/>
        </w:rPr>
      </w:pPr>
      <w:r w:rsidRPr="001C58C6">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1C58C6">
        <w:rPr>
          <w:rFonts w:ascii="Times New Roman" w:hAnsi="Times New Roman"/>
          <w:sz w:val="24"/>
          <w:szCs w:val="24"/>
          <w:lang w:eastAsia="ru-RU"/>
        </w:rPr>
        <w:t>части Блока 1 «Дисциплины (модули)» учебного плана.</w:t>
      </w:r>
    </w:p>
    <w:p w:rsidR="00C4554E" w:rsidRPr="001C58C6" w:rsidRDefault="00C4554E" w:rsidP="00B44925">
      <w:pPr>
        <w:autoSpaceDN w:val="0"/>
        <w:spacing w:after="0" w:line="240" w:lineRule="auto"/>
        <w:ind w:firstLine="142"/>
        <w:jc w:val="both"/>
        <w:rPr>
          <w:rFonts w:ascii="Times New Roman" w:hAnsi="Times New Roman"/>
          <w:sz w:val="24"/>
          <w:szCs w:val="24"/>
          <w:shd w:val="clear" w:color="auto" w:fill="FFFFFF"/>
          <w:lang w:eastAsia="ru-RU"/>
        </w:rPr>
      </w:pPr>
      <w:r w:rsidRPr="001C58C6">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C4554E" w:rsidRPr="001C58C6" w:rsidRDefault="00C4554E" w:rsidP="00B44925">
      <w:pPr>
        <w:autoSpaceDN w:val="0"/>
        <w:spacing w:after="0" w:line="240" w:lineRule="auto"/>
        <w:ind w:firstLine="720"/>
        <w:jc w:val="both"/>
        <w:rPr>
          <w:rFonts w:ascii="Times New Roman" w:hAnsi="Times New Roman"/>
          <w:sz w:val="24"/>
          <w:szCs w:val="24"/>
          <w:shd w:val="clear" w:color="auto" w:fill="FFFFFF"/>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268"/>
      </w:tblGrid>
      <w:tr w:rsidR="00C4554E" w:rsidRPr="00ED2B8F" w:rsidTr="001F64C2">
        <w:tc>
          <w:tcPr>
            <w:tcW w:w="1967" w:type="dxa"/>
          </w:tcPr>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Код компетенции</w:t>
            </w:r>
          </w:p>
        </w:tc>
        <w:tc>
          <w:tcPr>
            <w:tcW w:w="2394" w:type="dxa"/>
          </w:tcPr>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Предшествующие дисциплины</w:t>
            </w:r>
          </w:p>
        </w:tc>
        <w:tc>
          <w:tcPr>
            <w:tcW w:w="2835" w:type="dxa"/>
          </w:tcPr>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Параллельно осваиваемые</w:t>
            </w:r>
          </w:p>
        </w:tc>
        <w:tc>
          <w:tcPr>
            <w:tcW w:w="2268" w:type="dxa"/>
          </w:tcPr>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Последующие дисциплины</w:t>
            </w:r>
          </w:p>
        </w:tc>
      </w:tr>
      <w:tr w:rsidR="00C4554E" w:rsidRPr="00ED2B8F" w:rsidTr="001F64C2">
        <w:tc>
          <w:tcPr>
            <w:tcW w:w="1967" w:type="dxa"/>
          </w:tcPr>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УК-5.</w:t>
            </w:r>
          </w:p>
        </w:tc>
        <w:tc>
          <w:tcPr>
            <w:tcW w:w="2394" w:type="dxa"/>
          </w:tcPr>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История</w:t>
            </w:r>
          </w:p>
          <w:p w:rsidR="00C4554E"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Философия</w:t>
            </w:r>
          </w:p>
          <w:p w:rsidR="00C4554E" w:rsidRDefault="00C4554E" w:rsidP="00B44925">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и зарубежная литература</w:t>
            </w:r>
          </w:p>
          <w:p w:rsidR="00C4554E" w:rsidRDefault="00C4554E" w:rsidP="00B44925">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Традиционная культура народов России</w:t>
            </w:r>
          </w:p>
          <w:p w:rsidR="00C4554E" w:rsidRDefault="00C4554E" w:rsidP="00B44925">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искусств</w:t>
            </w:r>
          </w:p>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p>
        </w:tc>
        <w:tc>
          <w:tcPr>
            <w:tcW w:w="2835" w:type="dxa"/>
          </w:tcPr>
          <w:p w:rsidR="00C4554E" w:rsidRPr="001C58C6" w:rsidRDefault="00C4554E" w:rsidP="005F42B6">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Мировая художественная культура</w:t>
            </w:r>
          </w:p>
          <w:p w:rsidR="00C4554E" w:rsidRDefault="00C4554E" w:rsidP="00DA7462">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Русская традиционная культура</w:t>
            </w:r>
          </w:p>
          <w:p w:rsidR="00C4554E" w:rsidRDefault="00C4554E" w:rsidP="00DA7462">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история НХК</w:t>
            </w:r>
          </w:p>
          <w:p w:rsidR="00C4554E" w:rsidRDefault="00C4554E" w:rsidP="00EE684D">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искусств</w:t>
            </w:r>
          </w:p>
          <w:p w:rsidR="00C4554E" w:rsidRPr="001C58C6" w:rsidRDefault="00C4554E" w:rsidP="00DA7462">
            <w:pPr>
              <w:suppressAutoHyphens/>
              <w:autoSpaceDN w:val="0"/>
              <w:spacing w:after="0" w:line="240" w:lineRule="auto"/>
              <w:jc w:val="both"/>
              <w:rPr>
                <w:rFonts w:ascii="Times New Roman" w:hAnsi="Times New Roman"/>
                <w:sz w:val="24"/>
                <w:szCs w:val="24"/>
                <w:lang w:eastAsia="ru-RU"/>
              </w:rPr>
            </w:pPr>
          </w:p>
        </w:tc>
        <w:tc>
          <w:tcPr>
            <w:tcW w:w="2268" w:type="dxa"/>
          </w:tcPr>
          <w:p w:rsidR="00C4554E" w:rsidRDefault="00C4554E" w:rsidP="005F42B6">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Русская традиционная культура</w:t>
            </w:r>
          </w:p>
          <w:p w:rsidR="00C4554E" w:rsidRDefault="00C4554E" w:rsidP="005F42B6">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история НХК</w:t>
            </w:r>
          </w:p>
          <w:p w:rsidR="00C4554E" w:rsidRDefault="00C4554E" w:rsidP="00EE684D">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искусств</w:t>
            </w:r>
          </w:p>
          <w:p w:rsidR="00C4554E" w:rsidRPr="001C58C6" w:rsidRDefault="00C4554E" w:rsidP="005F42B6">
            <w:pPr>
              <w:suppressAutoHyphens/>
              <w:autoSpaceDN w:val="0"/>
              <w:spacing w:after="0" w:line="240" w:lineRule="auto"/>
              <w:jc w:val="both"/>
              <w:rPr>
                <w:rFonts w:ascii="Times New Roman" w:hAnsi="Times New Roman"/>
                <w:sz w:val="24"/>
                <w:szCs w:val="24"/>
                <w:lang w:eastAsia="ru-RU"/>
              </w:rPr>
            </w:pPr>
          </w:p>
        </w:tc>
      </w:tr>
    </w:tbl>
    <w:p w:rsidR="00C4554E" w:rsidRPr="001C58C6" w:rsidRDefault="00C4554E" w:rsidP="00B44925">
      <w:pPr>
        <w:suppressAutoHyphens/>
        <w:autoSpaceDN w:val="0"/>
        <w:spacing w:after="0" w:line="240" w:lineRule="auto"/>
        <w:ind w:firstLine="709"/>
        <w:jc w:val="both"/>
        <w:rPr>
          <w:rFonts w:ascii="Times New Roman" w:hAnsi="Times New Roman"/>
          <w:sz w:val="24"/>
          <w:szCs w:val="24"/>
          <w:highlight w:val="yellow"/>
          <w:lang w:eastAsia="ru-RU"/>
        </w:rPr>
      </w:pPr>
    </w:p>
    <w:p w:rsidR="00C4554E" w:rsidRPr="008417DA" w:rsidRDefault="00C4554E" w:rsidP="008417DA">
      <w:pPr>
        <w:ind w:firstLine="708"/>
        <w:rPr>
          <w:rFonts w:ascii="Times New Roman" w:hAnsi="Times New Roman"/>
          <w:sz w:val="24"/>
          <w:szCs w:val="24"/>
        </w:rPr>
      </w:pPr>
      <w:r w:rsidRPr="008417DA">
        <w:rPr>
          <w:rFonts w:ascii="Times New Roman" w:hAnsi="Times New Roman"/>
          <w:sz w:val="24"/>
          <w:szCs w:val="24"/>
        </w:rPr>
        <w:t xml:space="preserve">Дисциплина  в рамках </w:t>
      </w:r>
      <w:r w:rsidRPr="008417DA">
        <w:rPr>
          <w:rFonts w:ascii="Times New Roman" w:hAnsi="Times New Roman"/>
          <w:b/>
          <w:sz w:val="24"/>
          <w:szCs w:val="24"/>
        </w:rPr>
        <w:t>воспитательной работы</w:t>
      </w:r>
      <w:r w:rsidRPr="008417DA">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4554E" w:rsidRPr="001C58C6" w:rsidRDefault="00C4554E" w:rsidP="00B44925">
      <w:pPr>
        <w:autoSpaceDN w:val="0"/>
        <w:spacing w:after="0" w:line="240" w:lineRule="auto"/>
        <w:ind w:firstLine="567"/>
        <w:jc w:val="both"/>
        <w:rPr>
          <w:rFonts w:ascii="Times New Roman" w:hAnsi="Times New Roman"/>
          <w:sz w:val="24"/>
          <w:szCs w:val="24"/>
          <w:lang w:eastAsia="ru-RU"/>
        </w:rPr>
      </w:pPr>
      <w:r w:rsidRPr="001C58C6">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4554E" w:rsidRPr="001C58C6" w:rsidRDefault="00C4554E" w:rsidP="00B44925">
      <w:pPr>
        <w:suppressAutoHyphens/>
        <w:autoSpaceDN w:val="0"/>
        <w:spacing w:after="0" w:line="240" w:lineRule="auto"/>
        <w:ind w:firstLine="709"/>
        <w:jc w:val="both"/>
        <w:rPr>
          <w:rFonts w:ascii="Times New Roman" w:hAnsi="Times New Roman"/>
          <w:sz w:val="24"/>
          <w:szCs w:val="24"/>
          <w:highlight w:val="yellow"/>
          <w:lang w:eastAsia="ru-RU"/>
        </w:rPr>
      </w:pPr>
    </w:p>
    <w:p w:rsidR="00C4554E" w:rsidRPr="001C58C6" w:rsidRDefault="00C4554E" w:rsidP="00B44925">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1C58C6">
        <w:rPr>
          <w:rFonts w:ascii="Times New Roman" w:hAnsi="Times New Roman"/>
          <w:b/>
          <w:i/>
          <w:sz w:val="24"/>
          <w:szCs w:val="24"/>
          <w:lang w:eastAsia="ru-RU"/>
        </w:rPr>
        <w:t>Объем дисциплины</w:t>
      </w:r>
    </w:p>
    <w:p w:rsidR="00C4554E" w:rsidRPr="001C58C6" w:rsidRDefault="00C4554E" w:rsidP="00B44925">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C4554E" w:rsidRPr="00ED2B8F" w:rsidTr="00B44925">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r w:rsidRPr="001C58C6">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r w:rsidRPr="001C58C6">
              <w:rPr>
                <w:rFonts w:ascii="Times New Roman" w:hAnsi="Times New Roman"/>
                <w:b/>
                <w:bCs/>
                <w:i/>
                <w:iCs/>
                <w:sz w:val="24"/>
                <w:szCs w:val="24"/>
                <w:lang w:eastAsia="ru-RU"/>
              </w:rPr>
              <w:t>Формы обучения</w:t>
            </w:r>
          </w:p>
        </w:tc>
      </w:tr>
      <w:tr w:rsidR="00C4554E" w:rsidRPr="00ED2B8F" w:rsidTr="00B44925">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C4554E" w:rsidRPr="001C58C6" w:rsidRDefault="00C4554E" w:rsidP="00B44925">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r w:rsidRPr="001C58C6">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r w:rsidRPr="001C58C6">
              <w:rPr>
                <w:rFonts w:ascii="Times New Roman" w:hAnsi="Times New Roman"/>
                <w:b/>
                <w:bCs/>
                <w:i/>
                <w:iCs/>
                <w:sz w:val="24"/>
                <w:szCs w:val="24"/>
                <w:lang w:eastAsia="ru-RU"/>
              </w:rPr>
              <w:t>Заочная</w:t>
            </w:r>
          </w:p>
        </w:tc>
      </w:tr>
      <w:tr w:rsidR="00C4554E" w:rsidRPr="00ED2B8F" w:rsidTr="00B4492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b/>
                <w:bCs/>
                <w:sz w:val="24"/>
                <w:szCs w:val="24"/>
                <w:lang w:eastAsia="ru-RU"/>
              </w:rPr>
              <w:t>Общая трудоемкость</w:t>
            </w:r>
            <w:r w:rsidRPr="001C58C6">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r w:rsidRPr="001C58C6">
              <w:rPr>
                <w:rFonts w:ascii="Times New Roman" w:hAnsi="Times New Roman"/>
                <w:color w:val="000000"/>
                <w:sz w:val="24"/>
                <w:szCs w:val="24"/>
                <w:lang w:eastAsia="ru-RU"/>
              </w:rPr>
              <w:t>2/72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r w:rsidRPr="001C58C6">
              <w:rPr>
                <w:rFonts w:ascii="Times New Roman" w:hAnsi="Times New Roman"/>
                <w:color w:val="000000"/>
                <w:sz w:val="24"/>
                <w:szCs w:val="24"/>
                <w:lang w:eastAsia="ru-RU"/>
              </w:rPr>
              <w:t>2/72</w:t>
            </w:r>
          </w:p>
        </w:tc>
      </w:tr>
      <w:tr w:rsidR="00C4554E" w:rsidRPr="00ED2B8F" w:rsidTr="00B4492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b/>
                <w:bCs/>
                <w:sz w:val="24"/>
                <w:szCs w:val="24"/>
                <w:lang w:eastAsia="ru-RU"/>
              </w:rPr>
            </w:pPr>
            <w:r w:rsidRPr="001C58C6">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r>
      <w:tr w:rsidR="00C4554E" w:rsidRPr="00ED2B8F" w:rsidTr="00B4492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b/>
                <w:bCs/>
                <w:sz w:val="24"/>
                <w:szCs w:val="24"/>
                <w:lang w:eastAsia="ru-RU"/>
              </w:rPr>
              <w:t>Контактная работа с преподавателем</w:t>
            </w:r>
            <w:r w:rsidRPr="001C58C6">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eastAsia="ru-RU"/>
              </w:rPr>
            </w:pPr>
          </w:p>
        </w:tc>
      </w:tr>
      <w:tr w:rsidR="00C4554E" w:rsidRPr="00ED2B8F" w:rsidTr="00B44925">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val="en-US" w:eastAsia="ru-RU"/>
              </w:rPr>
            </w:pPr>
            <w:r w:rsidRPr="001C58C6">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FE6297"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4554E" w:rsidRPr="00ED2B8F" w:rsidTr="00B44925">
        <w:trPr>
          <w:trHeight w:val="1"/>
        </w:trPr>
        <w:tc>
          <w:tcPr>
            <w:tcW w:w="6120" w:type="dxa"/>
            <w:vMerge/>
            <w:tcBorders>
              <w:top w:val="single" w:sz="4" w:space="0" w:color="000000"/>
              <w:left w:val="single" w:sz="4" w:space="0" w:color="000000"/>
              <w:bottom w:val="nil"/>
              <w:right w:val="single" w:sz="4" w:space="0" w:color="000000"/>
            </w:tcBorders>
            <w:vAlign w:val="center"/>
          </w:tcPr>
          <w:p w:rsidR="00C4554E" w:rsidRPr="001C58C6" w:rsidRDefault="00C4554E" w:rsidP="00B44925">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FE6297"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C4554E" w:rsidRPr="00ED2B8F" w:rsidTr="00B44925">
        <w:trPr>
          <w:trHeight w:val="1"/>
        </w:trPr>
        <w:tc>
          <w:tcPr>
            <w:tcW w:w="6120" w:type="dxa"/>
            <w:vMerge/>
            <w:tcBorders>
              <w:top w:val="single" w:sz="4" w:space="0" w:color="000000"/>
              <w:left w:val="single" w:sz="4" w:space="0" w:color="000000"/>
              <w:bottom w:val="nil"/>
              <w:right w:val="single" w:sz="4" w:space="0" w:color="000000"/>
            </w:tcBorders>
            <w:vAlign w:val="center"/>
          </w:tcPr>
          <w:p w:rsidR="00C4554E" w:rsidRPr="001C58C6" w:rsidRDefault="00C4554E" w:rsidP="00B44925">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val="en-US" w:eastAsia="ru-RU"/>
              </w:rPr>
            </w:pPr>
            <w:r w:rsidRPr="001C58C6">
              <w:rPr>
                <w:rFonts w:ascii="Times New Roman" w:hAnsi="Times New Roman"/>
                <w:sz w:val="24"/>
                <w:szCs w:val="24"/>
                <w:lang w:eastAsia="ru-RU"/>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p>
        </w:tc>
      </w:tr>
      <w:tr w:rsidR="00C4554E" w:rsidRPr="00ED2B8F" w:rsidTr="00B44925">
        <w:trPr>
          <w:trHeight w:val="1"/>
        </w:trPr>
        <w:tc>
          <w:tcPr>
            <w:tcW w:w="6120" w:type="dxa"/>
            <w:vMerge/>
            <w:tcBorders>
              <w:top w:val="single" w:sz="4" w:space="0" w:color="000000"/>
              <w:left w:val="single" w:sz="4" w:space="0" w:color="000000"/>
              <w:bottom w:val="nil"/>
              <w:right w:val="single" w:sz="4" w:space="0" w:color="000000"/>
            </w:tcBorders>
            <w:vAlign w:val="center"/>
          </w:tcPr>
          <w:p w:rsidR="00C4554E" w:rsidRPr="001C58C6" w:rsidRDefault="00C4554E" w:rsidP="00B44925">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Промежуточная аттестация: </w:t>
            </w:r>
            <w:r w:rsidRPr="00FE6297">
              <w:rPr>
                <w:rFonts w:ascii="Times New Roman" w:hAnsi="Times New Roman"/>
                <w:sz w:val="24"/>
                <w:szCs w:val="24"/>
                <w:lang w:eastAsia="ru-RU"/>
              </w:rPr>
              <w:t>зачет</w:t>
            </w:r>
            <w:r w:rsidRPr="001C58C6">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p w:rsidR="00C4554E" w:rsidRPr="001C58C6" w:rsidRDefault="00C4554E" w:rsidP="00B44925">
            <w:pPr>
              <w:autoSpaceDN w:val="0"/>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FE6297"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B4492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val="en-US" w:eastAsia="ru-RU"/>
              </w:rPr>
            </w:pPr>
            <w:r w:rsidRPr="001C58C6">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32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FE6297"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r>
    </w:tbl>
    <w:p w:rsidR="00C4554E" w:rsidRPr="001C58C6" w:rsidRDefault="00C4554E" w:rsidP="00B44925">
      <w:pPr>
        <w:autoSpaceDN w:val="0"/>
        <w:spacing w:after="0" w:line="240" w:lineRule="auto"/>
        <w:ind w:left="360"/>
        <w:jc w:val="both"/>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both"/>
        <w:rPr>
          <w:rFonts w:ascii="Times New Roman" w:hAnsi="Times New Roman"/>
          <w:b/>
          <w:bCs/>
          <w:i/>
          <w:iCs/>
          <w:sz w:val="24"/>
          <w:szCs w:val="24"/>
          <w:lang w:eastAsia="ru-RU"/>
        </w:rPr>
      </w:pPr>
    </w:p>
    <w:p w:rsidR="00C4554E" w:rsidRPr="001C58C6" w:rsidRDefault="00C4554E" w:rsidP="00B44925">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1C58C6">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4554E" w:rsidRPr="001C58C6" w:rsidRDefault="00C4554E" w:rsidP="00B44925">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C4554E" w:rsidRPr="001C58C6" w:rsidRDefault="00C4554E" w:rsidP="00B44925">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1C58C6">
        <w:rPr>
          <w:rFonts w:ascii="Times New Roman" w:hAnsi="Times New Roman"/>
          <w:b/>
          <w:sz w:val="24"/>
          <w:szCs w:val="24"/>
          <w:lang w:eastAsia="ru-RU"/>
        </w:rPr>
        <w:t>4.1Распределение часов по разделам/темам и видам работы</w:t>
      </w:r>
    </w:p>
    <w:p w:rsidR="00C4554E" w:rsidRPr="001C58C6" w:rsidRDefault="00C4554E" w:rsidP="00B44925">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1C58C6">
        <w:rPr>
          <w:rFonts w:ascii="Times New Roman" w:hAnsi="Times New Roman"/>
          <w:b/>
          <w:sz w:val="24"/>
          <w:szCs w:val="24"/>
          <w:lang w:eastAsia="ru-RU"/>
        </w:rPr>
        <w:t>4.1.1Очная форма обучения</w:t>
      </w:r>
    </w:p>
    <w:p w:rsidR="00C4554E" w:rsidRPr="001C58C6" w:rsidRDefault="00C4554E" w:rsidP="00B44925">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4554E" w:rsidRPr="00ED2B8F" w:rsidTr="00B44925">
        <w:tc>
          <w:tcPr>
            <w:tcW w:w="664" w:type="dxa"/>
            <w:vMerge w:val="restart"/>
          </w:tcPr>
          <w:p w:rsidR="00C4554E" w:rsidRPr="001C58C6" w:rsidRDefault="00C4554E" w:rsidP="00B44925">
            <w:pPr>
              <w:autoSpaceDN w:val="0"/>
              <w:spacing w:after="0" w:line="240" w:lineRule="auto"/>
              <w:jc w:val="center"/>
              <w:rPr>
                <w:rFonts w:ascii="Times New Roman" w:hAnsi="Times New Roman"/>
                <w:b/>
                <w:sz w:val="24"/>
                <w:szCs w:val="24"/>
                <w:lang w:eastAsia="ru-RU"/>
              </w:rPr>
            </w:pPr>
          </w:p>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 п/п</w:t>
            </w:r>
          </w:p>
        </w:tc>
        <w:tc>
          <w:tcPr>
            <w:tcW w:w="2708" w:type="dxa"/>
            <w:vMerge w:val="restart"/>
          </w:tcPr>
          <w:p w:rsidR="00C4554E" w:rsidRPr="001C58C6" w:rsidRDefault="00C4554E" w:rsidP="00B44925">
            <w:pPr>
              <w:autoSpaceDN w:val="0"/>
              <w:spacing w:after="0" w:line="240" w:lineRule="auto"/>
              <w:jc w:val="center"/>
              <w:rPr>
                <w:rFonts w:ascii="Times New Roman" w:hAnsi="Times New Roman"/>
                <w:b/>
                <w:sz w:val="24"/>
                <w:szCs w:val="24"/>
                <w:lang w:eastAsia="ru-RU"/>
              </w:rPr>
            </w:pPr>
          </w:p>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Раздел/тема</w:t>
            </w:r>
          </w:p>
        </w:tc>
        <w:tc>
          <w:tcPr>
            <w:tcW w:w="4839" w:type="dxa"/>
            <w:gridSpan w:val="4"/>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Виды учебной работы (в часах)</w:t>
            </w:r>
          </w:p>
        </w:tc>
      </w:tr>
      <w:tr w:rsidR="00C4554E" w:rsidRPr="00ED2B8F" w:rsidTr="00B44925">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2697" w:type="dxa"/>
            <w:gridSpan w:val="3"/>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Аудиторная работа</w:t>
            </w:r>
          </w:p>
        </w:tc>
        <w:tc>
          <w:tcPr>
            <w:tcW w:w="2142" w:type="dxa"/>
            <w:vMerge w:val="restart"/>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Самостоятельная работа</w:t>
            </w:r>
          </w:p>
        </w:tc>
      </w:tr>
      <w:tr w:rsidR="00C4554E" w:rsidRPr="00ED2B8F" w:rsidTr="00B44925">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824"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ЛЗ</w:t>
            </w:r>
          </w:p>
        </w:tc>
        <w:tc>
          <w:tcPr>
            <w:tcW w:w="1035"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ПЗ</w:t>
            </w:r>
          </w:p>
        </w:tc>
        <w:tc>
          <w:tcPr>
            <w:tcW w:w="838" w:type="dxa"/>
          </w:tcPr>
          <w:p w:rsidR="00C4554E" w:rsidRPr="001C58C6" w:rsidRDefault="00C4554E" w:rsidP="00B44925">
            <w:pPr>
              <w:autoSpaceDN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ЛабЗ</w:t>
            </w:r>
          </w:p>
        </w:tc>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r>
      <w:tr w:rsidR="00C4554E" w:rsidRPr="00ED2B8F" w:rsidTr="002F1D42">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color w:val="000000"/>
                <w:spacing w:val="2"/>
                <w:sz w:val="24"/>
                <w:szCs w:val="24"/>
              </w:rPr>
            </w:pPr>
            <w:r w:rsidRPr="001C58C6">
              <w:rPr>
                <w:rFonts w:ascii="Times New Roman" w:hAnsi="Times New Roman"/>
                <w:color w:val="000000"/>
                <w:spacing w:val="2"/>
                <w:sz w:val="24"/>
                <w:szCs w:val="24"/>
              </w:rPr>
              <w:t>Религия как форма духовной культуры.</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3</w:t>
            </w:r>
          </w:p>
        </w:tc>
      </w:tr>
      <w:tr w:rsidR="00C4554E" w:rsidRPr="00ED2B8F" w:rsidTr="002F1D42">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Разнообразие форм религиозности.</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3</w:t>
            </w:r>
          </w:p>
        </w:tc>
      </w:tr>
      <w:tr w:rsidR="00C4554E" w:rsidRPr="00ED2B8F" w:rsidTr="002F1D42">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Исторические формы религии.</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3</w:t>
            </w:r>
          </w:p>
        </w:tc>
      </w:tr>
      <w:tr w:rsidR="00C4554E" w:rsidRPr="00ED2B8F" w:rsidTr="002F1D42">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2F1D42">
            <w:pPr>
              <w:pStyle w:val="Style15"/>
              <w:widowControl/>
              <w:autoSpaceDE/>
              <w:adjustRightInd/>
              <w:contextualSpacing w:val="0"/>
            </w:pPr>
            <w:r w:rsidRPr="001C58C6">
              <w:t xml:space="preserve">Мировые религии. Буддизм: возникновение, вероучение, основные направления. </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3</w:t>
            </w:r>
          </w:p>
        </w:tc>
      </w:tr>
      <w:tr w:rsidR="00C4554E" w:rsidRPr="00ED2B8F" w:rsidTr="006423DB">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Христианство. Раннее христианство. Распространение христианства. Православие.</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6</w:t>
            </w:r>
          </w:p>
        </w:tc>
      </w:tr>
      <w:tr w:rsidR="00C4554E" w:rsidRPr="00ED2B8F" w:rsidTr="006423DB">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Католицизм. Особенности церковной организации, вероучения и культа.</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4</w:t>
            </w:r>
          </w:p>
        </w:tc>
      </w:tr>
      <w:tr w:rsidR="00C4554E" w:rsidRPr="00ED2B8F" w:rsidTr="006423DB">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Возникновение протестантизма. Направления в протестантизме.</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4</w:t>
            </w:r>
          </w:p>
        </w:tc>
      </w:tr>
      <w:tr w:rsidR="00C4554E" w:rsidRPr="00ED2B8F" w:rsidTr="006423DB">
        <w:tc>
          <w:tcPr>
            <w:tcW w:w="664" w:type="dxa"/>
          </w:tcPr>
          <w:p w:rsidR="00C4554E" w:rsidRPr="001C58C6" w:rsidRDefault="00C4554E" w:rsidP="00B44925">
            <w:pPr>
              <w:widowControl w:val="0"/>
              <w:autoSpaceDE w:val="0"/>
              <w:autoSpaceDN w:val="0"/>
              <w:adjustRightInd w:val="0"/>
              <w:spacing w:after="0"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8.</w:t>
            </w: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Ислам. Возникновение ислама. Мухаммад – основатель ислама. Образование «исламского мира».</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r>
      <w:tr w:rsidR="00C4554E" w:rsidRPr="00ED2B8F" w:rsidTr="00B44925">
        <w:tc>
          <w:tcPr>
            <w:tcW w:w="664" w:type="dxa"/>
          </w:tcPr>
          <w:p w:rsidR="00C4554E" w:rsidRPr="001C58C6" w:rsidRDefault="00C4554E" w:rsidP="00B44925">
            <w:pPr>
              <w:widowControl w:val="0"/>
              <w:autoSpaceDE w:val="0"/>
              <w:autoSpaceDN w:val="0"/>
              <w:adjustRightInd w:val="0"/>
              <w:spacing w:after="0"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9.</w:t>
            </w: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Мусульманский мир после Мухаммада.Ислам в России. </w:t>
            </w:r>
          </w:p>
        </w:tc>
        <w:tc>
          <w:tcPr>
            <w:tcW w:w="824"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r>
      <w:tr w:rsidR="00C4554E" w:rsidRPr="00ED2B8F" w:rsidTr="006423DB">
        <w:tc>
          <w:tcPr>
            <w:tcW w:w="664" w:type="dxa"/>
          </w:tcPr>
          <w:p w:rsidR="00C4554E" w:rsidRPr="001C58C6" w:rsidRDefault="00C4554E" w:rsidP="00B44925">
            <w:pPr>
              <w:widowControl w:val="0"/>
              <w:autoSpaceDE w:val="0"/>
              <w:autoSpaceDN w:val="0"/>
              <w:adjustRightInd w:val="0"/>
              <w:spacing w:after="0"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10.</w:t>
            </w:r>
          </w:p>
        </w:tc>
        <w:tc>
          <w:tcPr>
            <w:tcW w:w="2708" w:type="dxa"/>
          </w:tcPr>
          <w:p w:rsidR="00C4554E" w:rsidRPr="001C58C6" w:rsidRDefault="00C4554E" w:rsidP="002F1D42">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Мировые и национальные религии</w:t>
            </w:r>
          </w:p>
        </w:tc>
        <w:tc>
          <w:tcPr>
            <w:tcW w:w="824"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r>
      <w:tr w:rsidR="00C4554E" w:rsidRPr="00ED2B8F" w:rsidTr="00B44925">
        <w:tc>
          <w:tcPr>
            <w:tcW w:w="664"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Итого </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20</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32</w:t>
            </w:r>
          </w:p>
        </w:tc>
      </w:tr>
    </w:tbl>
    <w:p w:rsidR="00C4554E" w:rsidRPr="001C58C6" w:rsidRDefault="00C4554E" w:rsidP="00B44925">
      <w:pPr>
        <w:autoSpaceDE w:val="0"/>
        <w:autoSpaceDN w:val="0"/>
        <w:adjustRightInd w:val="0"/>
        <w:spacing w:after="0" w:line="240" w:lineRule="auto"/>
        <w:ind w:left="360"/>
        <w:jc w:val="both"/>
        <w:rPr>
          <w:rFonts w:ascii="Times New Roman" w:hAnsi="Times New Roman"/>
          <w:sz w:val="24"/>
          <w:szCs w:val="24"/>
          <w:lang w:eastAsia="ru-RU"/>
        </w:rPr>
      </w:pPr>
      <w:r w:rsidRPr="001C58C6">
        <w:rPr>
          <w:rFonts w:ascii="Times New Roman" w:hAnsi="Times New Roman"/>
          <w:sz w:val="24"/>
          <w:szCs w:val="24"/>
          <w:lang w:eastAsia="ru-RU"/>
        </w:rPr>
        <w:t>*- в интерактивной форме</w:t>
      </w:r>
    </w:p>
    <w:p w:rsidR="00C4554E" w:rsidRPr="001C58C6" w:rsidRDefault="00C4554E" w:rsidP="00B44925">
      <w:pPr>
        <w:autoSpaceDE w:val="0"/>
        <w:autoSpaceDN w:val="0"/>
        <w:adjustRightInd w:val="0"/>
        <w:spacing w:after="0" w:line="240" w:lineRule="auto"/>
        <w:ind w:left="360"/>
        <w:jc w:val="both"/>
        <w:rPr>
          <w:rFonts w:ascii="Times New Roman" w:hAnsi="Times New Roman"/>
          <w:sz w:val="24"/>
          <w:szCs w:val="24"/>
          <w:lang w:eastAsia="ru-RU"/>
        </w:rPr>
      </w:pPr>
    </w:p>
    <w:p w:rsidR="00C4554E" w:rsidRPr="001C58C6" w:rsidRDefault="00C4554E" w:rsidP="00B44925">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1C58C6">
        <w:rPr>
          <w:rFonts w:ascii="Times New Roman" w:hAnsi="Times New Roman"/>
          <w:b/>
          <w:sz w:val="24"/>
          <w:szCs w:val="24"/>
          <w:lang w:eastAsia="ru-RU"/>
        </w:rPr>
        <w:t>Заочная форма обучения</w:t>
      </w:r>
    </w:p>
    <w:p w:rsidR="00C4554E" w:rsidRPr="001C58C6" w:rsidRDefault="00C4554E" w:rsidP="00B44925">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4554E" w:rsidRPr="00ED2B8F" w:rsidTr="00B44925">
        <w:tc>
          <w:tcPr>
            <w:tcW w:w="664" w:type="dxa"/>
            <w:vMerge w:val="restart"/>
          </w:tcPr>
          <w:p w:rsidR="00C4554E" w:rsidRPr="001C58C6" w:rsidRDefault="00C4554E" w:rsidP="00B44925">
            <w:pPr>
              <w:autoSpaceDN w:val="0"/>
              <w:spacing w:after="0" w:line="240" w:lineRule="auto"/>
              <w:jc w:val="center"/>
              <w:rPr>
                <w:rFonts w:ascii="Times New Roman" w:hAnsi="Times New Roman"/>
                <w:b/>
                <w:sz w:val="24"/>
                <w:szCs w:val="24"/>
                <w:lang w:eastAsia="ru-RU"/>
              </w:rPr>
            </w:pPr>
          </w:p>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 п/п</w:t>
            </w:r>
          </w:p>
        </w:tc>
        <w:tc>
          <w:tcPr>
            <w:tcW w:w="2708" w:type="dxa"/>
            <w:vMerge w:val="restart"/>
          </w:tcPr>
          <w:p w:rsidR="00C4554E" w:rsidRPr="001C58C6" w:rsidRDefault="00C4554E" w:rsidP="00B44925">
            <w:pPr>
              <w:autoSpaceDN w:val="0"/>
              <w:spacing w:after="0" w:line="240" w:lineRule="auto"/>
              <w:jc w:val="center"/>
              <w:rPr>
                <w:rFonts w:ascii="Times New Roman" w:hAnsi="Times New Roman"/>
                <w:b/>
                <w:sz w:val="24"/>
                <w:szCs w:val="24"/>
                <w:lang w:eastAsia="ru-RU"/>
              </w:rPr>
            </w:pPr>
          </w:p>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Раздел/тема</w:t>
            </w:r>
          </w:p>
        </w:tc>
        <w:tc>
          <w:tcPr>
            <w:tcW w:w="4839" w:type="dxa"/>
            <w:gridSpan w:val="4"/>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Виды учебной работы (в часах)</w:t>
            </w:r>
          </w:p>
        </w:tc>
      </w:tr>
      <w:tr w:rsidR="00C4554E" w:rsidRPr="00ED2B8F" w:rsidTr="00B44925">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2697" w:type="dxa"/>
            <w:gridSpan w:val="3"/>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Аудиторная работа</w:t>
            </w:r>
          </w:p>
        </w:tc>
        <w:tc>
          <w:tcPr>
            <w:tcW w:w="2142" w:type="dxa"/>
            <w:vMerge w:val="restart"/>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Самостоятельная работа</w:t>
            </w:r>
          </w:p>
        </w:tc>
      </w:tr>
      <w:tr w:rsidR="00C4554E" w:rsidRPr="00ED2B8F" w:rsidTr="00B44925">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824"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ЛЗ</w:t>
            </w:r>
          </w:p>
        </w:tc>
        <w:tc>
          <w:tcPr>
            <w:tcW w:w="1035"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ПЗ</w:t>
            </w:r>
          </w:p>
        </w:tc>
        <w:tc>
          <w:tcPr>
            <w:tcW w:w="838" w:type="dxa"/>
          </w:tcPr>
          <w:p w:rsidR="00C4554E" w:rsidRPr="001C58C6" w:rsidRDefault="00C4554E" w:rsidP="00B44925">
            <w:pPr>
              <w:autoSpaceDN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ЛабЗ</w:t>
            </w:r>
          </w:p>
        </w:tc>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color w:val="000000"/>
                <w:spacing w:val="2"/>
                <w:sz w:val="24"/>
                <w:szCs w:val="24"/>
              </w:rPr>
            </w:pPr>
            <w:r w:rsidRPr="001C58C6">
              <w:rPr>
                <w:rFonts w:ascii="Times New Roman" w:hAnsi="Times New Roman"/>
                <w:color w:val="000000"/>
                <w:spacing w:val="2"/>
                <w:sz w:val="24"/>
                <w:szCs w:val="24"/>
              </w:rPr>
              <w:t>Религия как форма духовной культуры.</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Разнообразие форм религиозности.</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Исторические формы религии.</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pStyle w:val="Style15"/>
              <w:widowControl/>
              <w:autoSpaceDE/>
              <w:adjustRightInd/>
              <w:contextualSpacing w:val="0"/>
            </w:pPr>
            <w:r w:rsidRPr="001C58C6">
              <w:t xml:space="preserve">Мировые религии. Буддизм: возникновение, вероучение, основные направления. </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Христианство. Раннее христианство. Распространение христианства. Православие.</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Католицизм. Особенности церковной организации, вероучения и культа.</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Возникновение протестантизма. Направления в протестантизме.</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Ислам. Возникновение ислама. Мухаммад – основатель ислама. Образование «исламского мира».</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B44925">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Мусульманский мир после Мухаммада.Ислам в России. </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Мировые и национальные религии</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C4554E" w:rsidRPr="00ED2B8F" w:rsidTr="00B44925">
        <w:tc>
          <w:tcPr>
            <w:tcW w:w="664" w:type="dxa"/>
          </w:tcPr>
          <w:p w:rsidR="00C4554E" w:rsidRPr="001C58C6" w:rsidRDefault="00C4554E" w:rsidP="00FE6297">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Итого </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r>
    </w:tbl>
    <w:p w:rsidR="00C4554E" w:rsidRPr="001C58C6" w:rsidRDefault="00C4554E" w:rsidP="00B44925">
      <w:pPr>
        <w:widowControl w:val="0"/>
        <w:autoSpaceDE w:val="0"/>
        <w:autoSpaceDN w:val="0"/>
        <w:adjustRightInd w:val="0"/>
        <w:spacing w:after="0" w:line="240" w:lineRule="auto"/>
        <w:jc w:val="both"/>
        <w:rPr>
          <w:rFonts w:ascii="Times New Roman" w:hAnsi="Times New Roman"/>
          <w:sz w:val="24"/>
          <w:szCs w:val="24"/>
          <w:lang w:eastAsia="ru-RU"/>
        </w:rPr>
      </w:pPr>
    </w:p>
    <w:p w:rsidR="00C4554E" w:rsidRPr="001C58C6" w:rsidRDefault="00C4554E" w:rsidP="00B44925">
      <w:pPr>
        <w:widowControl w:val="0"/>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val="en-US" w:eastAsia="ru-RU"/>
        </w:rPr>
        <w:t xml:space="preserve">*- </w:t>
      </w:r>
      <w:r w:rsidRPr="001C58C6">
        <w:rPr>
          <w:rFonts w:ascii="Times New Roman" w:hAnsi="Times New Roman"/>
          <w:sz w:val="24"/>
          <w:szCs w:val="24"/>
          <w:lang w:eastAsia="ru-RU"/>
        </w:rPr>
        <w:t>в интерактивной форме</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val="en-US" w:eastAsia="ru-RU"/>
        </w:rPr>
      </w:pPr>
    </w:p>
    <w:p w:rsidR="00C4554E" w:rsidRPr="001C58C6" w:rsidRDefault="00C4554E" w:rsidP="00B44925">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1C58C6">
        <w:rPr>
          <w:rFonts w:ascii="Times New Roman" w:hAnsi="Times New Roman"/>
          <w:b/>
          <w:i/>
          <w:sz w:val="24"/>
          <w:szCs w:val="24"/>
          <w:lang w:eastAsia="ru-RU"/>
        </w:rPr>
        <w:t>Программа дисциплины, структурированная по темам / разделам</w:t>
      </w:r>
    </w:p>
    <w:p w:rsidR="00C4554E" w:rsidRPr="001C58C6" w:rsidRDefault="00C4554E" w:rsidP="00B44925">
      <w:pPr>
        <w:autoSpaceDE w:val="0"/>
        <w:autoSpaceDN w:val="0"/>
        <w:adjustRightInd w:val="0"/>
        <w:spacing w:after="0" w:line="240" w:lineRule="auto"/>
        <w:ind w:left="1440"/>
        <w:jc w:val="center"/>
        <w:rPr>
          <w:rFonts w:ascii="Times New Roman" w:hAnsi="Times New Roman"/>
          <w:b/>
          <w:sz w:val="24"/>
          <w:szCs w:val="24"/>
          <w:lang w:eastAsia="ru-RU"/>
        </w:rPr>
      </w:pPr>
    </w:p>
    <w:p w:rsidR="00C4554E" w:rsidRPr="001C58C6" w:rsidRDefault="00C4554E" w:rsidP="00B44925">
      <w:pPr>
        <w:numPr>
          <w:ilvl w:val="2"/>
          <w:numId w:val="5"/>
        </w:numPr>
        <w:autoSpaceDE w:val="0"/>
        <w:autoSpaceDN w:val="0"/>
        <w:adjustRightInd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Содержание лекционного курса</w:t>
      </w: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4554E" w:rsidRPr="00ED2B8F" w:rsidTr="00B44925">
        <w:tc>
          <w:tcPr>
            <w:tcW w:w="817"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 п/п</w:t>
            </w:r>
          </w:p>
        </w:tc>
        <w:tc>
          <w:tcPr>
            <w:tcW w:w="2977"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Наименование темы (раздела) дисциплины</w:t>
            </w:r>
          </w:p>
        </w:tc>
        <w:tc>
          <w:tcPr>
            <w:tcW w:w="5777"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Содержание лекционного занятия</w:t>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color w:val="000000"/>
                <w:spacing w:val="2"/>
                <w:sz w:val="24"/>
                <w:szCs w:val="24"/>
              </w:rPr>
            </w:pPr>
            <w:r w:rsidRPr="001C58C6">
              <w:rPr>
                <w:rFonts w:ascii="Times New Roman" w:hAnsi="Times New Roman"/>
                <w:color w:val="000000"/>
                <w:spacing w:val="2"/>
                <w:sz w:val="24"/>
                <w:szCs w:val="24"/>
              </w:rPr>
              <w:t>Религия как форма духовной культуры.</w:t>
            </w:r>
          </w:p>
        </w:tc>
        <w:tc>
          <w:tcPr>
            <w:tcW w:w="5777" w:type="dxa"/>
          </w:tcPr>
          <w:p w:rsidR="00C4554E" w:rsidRPr="001C58C6" w:rsidRDefault="00C4554E" w:rsidP="000D3703">
            <w:pPr>
              <w:pStyle w:val="Style15"/>
            </w:pPr>
            <w:r w:rsidRPr="001C58C6">
              <w:t>От мифологии к религии. Основные компоненты религии: верва в Бога (богов), эмоциональное отношение к Богу, вероучение, религиозный культ, организация верующих. Проблемы и принципы классификации религий. Архаические и исторические религии. Понятие исторического типа религии. Национальные и мировые религии.</w:t>
            </w:r>
          </w:p>
          <w:p w:rsidR="00C4554E" w:rsidRPr="001C58C6" w:rsidRDefault="00C4554E" w:rsidP="000D3703">
            <w:pPr>
              <w:pStyle w:val="Style15"/>
            </w:pPr>
            <w:r w:rsidRPr="001C58C6">
              <w:t>Идея Бога в истории религий. Религии политеистические, генотеистические,</w:t>
            </w:r>
          </w:p>
          <w:p w:rsidR="00C4554E" w:rsidRPr="001C58C6" w:rsidRDefault="00C4554E" w:rsidP="000D3703">
            <w:pPr>
              <w:pStyle w:val="Style15"/>
              <w:widowControl/>
              <w:autoSpaceDE/>
              <w:adjustRightInd/>
              <w:contextualSpacing w:val="0"/>
            </w:pPr>
            <w:r w:rsidRPr="001C58C6">
              <w:t>монотеистические.</w:t>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Разнообразие форм религиозности.</w:t>
            </w:r>
          </w:p>
        </w:tc>
        <w:tc>
          <w:tcPr>
            <w:tcW w:w="5777" w:type="dxa"/>
          </w:tcPr>
          <w:p w:rsidR="00C4554E" w:rsidRPr="001C58C6" w:rsidRDefault="00C4554E" w:rsidP="00837274">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Типы отношения к религии. Типология религий. Распространенность различных религий. Функции религии – душеспасительная. Духовная, мирская. 4. Проблема существования Бога. Религия и атеизм в современном мире. Секуляризация.</w:t>
            </w:r>
            <w:r w:rsidRPr="001C58C6">
              <w:rPr>
                <w:rFonts w:ascii="Times New Roman" w:hAnsi="Times New Roman"/>
                <w:sz w:val="24"/>
                <w:szCs w:val="24"/>
                <w:lang w:eastAsia="ru-RU"/>
              </w:rPr>
              <w:tab/>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Исторические формы религии.</w:t>
            </w:r>
          </w:p>
        </w:tc>
        <w:tc>
          <w:tcPr>
            <w:tcW w:w="5777" w:type="dxa"/>
          </w:tcPr>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Формы ранних верований.</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Тотемизм как форма осознания единства человека и природы и целостности</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общественных образований (рода, племени). Тотем – прародитель рода. Тотем и табу.</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Фетишизм – культ поклонения неодушевленным предметам. Психология</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отношения к фетишу. Фетишизм и идолопоклонство.</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Магия как практическое искусство в сфере сакрального, состоящее из действий,</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которые являются средством достижения ожидаемой цели (Б. Малиновский). Безличная</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магическая сила (манна) как источник магии. Типы магических практик.</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Анимизм – вера в души и духов (Э. Тейлор). Бессмертие души и вера в загробный</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 Культ предков.</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Шаманизм. Представления о многочисленных духах, наполняющих сферы бытия.</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Пути и формы вхождения шамана в небесный и подземный миры. Камлание – основа</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искусства шамана. Положение шамана в общине.Национальные религии. Религии Индии, Китая и Японии. Иудаизм. Основы вероучения и культовой практики иудаизма.  Роль иудаизма в возникновении христианства.</w:t>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pStyle w:val="Style15"/>
              <w:widowControl/>
              <w:autoSpaceDE/>
              <w:adjustRightInd/>
              <w:contextualSpacing w:val="0"/>
            </w:pPr>
            <w:r w:rsidRPr="001C58C6">
              <w:t xml:space="preserve">Мировые религии. Буддизм: возникновение, вероучение, основные направления. </w:t>
            </w:r>
          </w:p>
        </w:tc>
        <w:tc>
          <w:tcPr>
            <w:tcW w:w="5777" w:type="dxa"/>
          </w:tcPr>
          <w:p w:rsidR="00C4554E" w:rsidRPr="001C58C6" w:rsidRDefault="00C4554E" w:rsidP="0003699C">
            <w:pPr>
              <w:pStyle w:val="Style15"/>
            </w:pPr>
            <w:r w:rsidRPr="001C58C6">
              <w:t>Мировые религии. Буддизм: возникновение, вероучение, основные направления. Возникновение буддизма. Происхождение буддизма как оппозиционного брахманизму религиозного движения.  Его этико-практическая направленность. Распространение буддизма. Основные направления: хинаяна, махаяна  и др.  Буддизм в России.</w:t>
            </w:r>
            <w:r w:rsidRPr="001C58C6">
              <w:tab/>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Христианство. Раннее христианство. Распространение христианства. Православие.</w:t>
            </w:r>
          </w:p>
        </w:tc>
        <w:tc>
          <w:tcPr>
            <w:tcW w:w="5777"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Христианство. Раннее христианство. Распространение христианства. Православие. Принятие христианства Киевской Русью. Православная Церковь в Московском государстве. Церковный раскол XVII в. Церковная реформа XVIIIв. Русская Православная Церковь в Синодальный период. РПЦ в XX веке. Юбилейный архиерейский Собор 2000 г. Социальная концепция РПЦ.</w:t>
            </w:r>
            <w:r w:rsidRPr="001C58C6">
              <w:rPr>
                <w:rFonts w:ascii="Times New Roman" w:hAnsi="Times New Roman"/>
                <w:sz w:val="24"/>
                <w:szCs w:val="24"/>
                <w:lang w:eastAsia="ru-RU"/>
              </w:rPr>
              <w:tab/>
            </w:r>
          </w:p>
        </w:tc>
      </w:tr>
      <w:tr w:rsidR="00C4554E" w:rsidRPr="00ED2B8F" w:rsidTr="00315E80">
        <w:trPr>
          <w:trHeight w:val="1709"/>
        </w:trPr>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Католицизм. Особенности церковной организации, вероучения и культа.</w:t>
            </w:r>
          </w:p>
        </w:tc>
        <w:tc>
          <w:tcPr>
            <w:tcW w:w="5777"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Католицизм. Особенности церковной организации, вероучения и культа. Католицизм в Средние века. Реформация и контрреформация. Социальная доктрина католической церкви.</w:t>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Возникновение протестантизма. Направления в протестантизме.</w:t>
            </w:r>
          </w:p>
        </w:tc>
        <w:tc>
          <w:tcPr>
            <w:tcW w:w="5777" w:type="dxa"/>
          </w:tcPr>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Возникновение протестантизма. Англиканская церковь. Лютеранство. Кальвинизм. Баптизм. Адвентизм. Пятидесятничество. Свидетели Иеговы.</w:t>
            </w:r>
            <w:r w:rsidRPr="001C58C6">
              <w:rPr>
                <w:rFonts w:ascii="Times New Roman" w:hAnsi="Times New Roman"/>
                <w:sz w:val="24"/>
                <w:szCs w:val="24"/>
                <w:lang w:eastAsia="ru-RU"/>
              </w:rPr>
              <w:tab/>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Ислам. Возникновение ислама. Мухаммад – основатель ислама. Образование «исламского мира».</w:t>
            </w:r>
          </w:p>
        </w:tc>
        <w:tc>
          <w:tcPr>
            <w:tcW w:w="5777" w:type="dxa"/>
          </w:tcPr>
          <w:p w:rsidR="00C4554E" w:rsidRPr="001C58C6" w:rsidRDefault="00C4554E" w:rsidP="00B44925">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Ислам. Возникновение ислама. Мухаммад – основатель ислама. Пять столпов ислама.</w:t>
            </w:r>
          </w:p>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шахада (исповедание веры), намаз (молитва), закат</w:t>
            </w:r>
          </w:p>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(милостыня), саум (пост), хадж (паломничество). «Джихад как примыкающая к «столпам»</w:t>
            </w:r>
          </w:p>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идея. Образование «исламского мира».</w:t>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Мусульманский мир после Мухаммада.Ислам в России. </w:t>
            </w:r>
          </w:p>
        </w:tc>
        <w:tc>
          <w:tcPr>
            <w:tcW w:w="5777" w:type="dxa"/>
          </w:tcPr>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Шариат. Школы исламского права. Предписания и запреты ислама. Социальная этика ислама. Мусульманский культ. Мечеть, ее устройство. Основные праздники и обычаи ислама.</w:t>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Мировые и национальные религии и их роль в современном мире.</w:t>
            </w:r>
          </w:p>
        </w:tc>
        <w:tc>
          <w:tcPr>
            <w:tcW w:w="5777" w:type="dxa"/>
          </w:tcPr>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Повторительно-обобщающее, зачетное занятие. Современное состояние религиозного мира. Эволюция религии в современных условиях. Религиозное и национальное в современном мире: модели взаимоотношений.</w:t>
            </w:r>
          </w:p>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Фундаментализм и национализм. Религиозный фактор в современных этнополитических</w:t>
            </w:r>
          </w:p>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конфликтах. Особенности религиозности в Современной России. Конфессиональный фактор в современном российском политическом процессе.</w:t>
            </w:r>
          </w:p>
        </w:tc>
      </w:tr>
    </w:tbl>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4.2.2. Содержание практических занятий</w:t>
      </w: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571"/>
        <w:gridCol w:w="5466"/>
      </w:tblGrid>
      <w:tr w:rsidR="00C4554E" w:rsidRPr="00ED2B8F" w:rsidTr="00FE6297">
        <w:tc>
          <w:tcPr>
            <w:tcW w:w="817"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 п/п</w:t>
            </w:r>
          </w:p>
        </w:tc>
        <w:tc>
          <w:tcPr>
            <w:tcW w:w="3571"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Наименование темы (раздела) дисциплины</w:t>
            </w:r>
          </w:p>
        </w:tc>
        <w:tc>
          <w:tcPr>
            <w:tcW w:w="5466"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Содержание практического занятия</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1</w:t>
            </w:r>
          </w:p>
        </w:tc>
        <w:tc>
          <w:tcPr>
            <w:tcW w:w="3571" w:type="dxa"/>
          </w:tcPr>
          <w:p w:rsidR="00C4554E" w:rsidRPr="001C58C6" w:rsidRDefault="00C4554E" w:rsidP="00C22AC1">
            <w:pPr>
              <w:autoSpaceDN w:val="0"/>
              <w:spacing w:after="0" w:line="240" w:lineRule="auto"/>
              <w:jc w:val="both"/>
              <w:rPr>
                <w:rFonts w:ascii="Times New Roman" w:hAnsi="Times New Roman"/>
                <w:color w:val="000000"/>
                <w:spacing w:val="2"/>
                <w:sz w:val="24"/>
                <w:szCs w:val="24"/>
              </w:rPr>
            </w:pPr>
            <w:r w:rsidRPr="001C58C6">
              <w:rPr>
                <w:rFonts w:ascii="Times New Roman" w:hAnsi="Times New Roman"/>
                <w:color w:val="000000"/>
                <w:spacing w:val="2"/>
                <w:sz w:val="24"/>
                <w:szCs w:val="24"/>
              </w:rPr>
              <w:t>Религия как форма духовной культуры.</w:t>
            </w:r>
          </w:p>
        </w:tc>
        <w:tc>
          <w:tcPr>
            <w:tcW w:w="5466" w:type="dxa"/>
          </w:tcPr>
          <w:p w:rsidR="00C4554E" w:rsidRPr="001C58C6" w:rsidRDefault="00C4554E" w:rsidP="00B44925">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1C58C6">
              <w:rPr>
                <w:rFonts w:ascii="Times New Roman" w:hAnsi="Times New Roman"/>
                <w:b/>
                <w:sz w:val="24"/>
                <w:szCs w:val="24"/>
                <w:lang w:eastAsia="ru-RU"/>
              </w:rPr>
              <w:t>Происхождение и сущность религии</w:t>
            </w:r>
          </w:p>
          <w:p w:rsidR="00C4554E" w:rsidRPr="001C58C6" w:rsidRDefault="00C4554E" w:rsidP="00AA3E3A">
            <w:pPr>
              <w:pStyle w:val="afa"/>
              <w:widowControl w:val="0"/>
              <w:numPr>
                <w:ilvl w:val="0"/>
                <w:numId w:val="33"/>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Предмет, разделы и функции дисциплины «История религий».</w:t>
            </w:r>
          </w:p>
          <w:p w:rsidR="00C4554E" w:rsidRPr="001C58C6" w:rsidRDefault="00C4554E" w:rsidP="00AA3E3A">
            <w:pPr>
              <w:pStyle w:val="afa"/>
              <w:widowControl w:val="0"/>
              <w:numPr>
                <w:ilvl w:val="0"/>
                <w:numId w:val="33"/>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 xml:space="preserve">От мифологии к религии. </w:t>
            </w:r>
          </w:p>
          <w:p w:rsidR="00C4554E" w:rsidRPr="001C58C6" w:rsidRDefault="00C4554E" w:rsidP="00AA3E3A">
            <w:pPr>
              <w:pStyle w:val="afa"/>
              <w:widowControl w:val="0"/>
              <w:numPr>
                <w:ilvl w:val="0"/>
                <w:numId w:val="33"/>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Основные компоненты религии: вера в Бога (богов).</w:t>
            </w:r>
          </w:p>
          <w:p w:rsidR="00C4554E" w:rsidRPr="001C58C6" w:rsidRDefault="00C4554E" w:rsidP="00AA3E3A">
            <w:pPr>
              <w:pStyle w:val="afa"/>
              <w:widowControl w:val="0"/>
              <w:numPr>
                <w:ilvl w:val="0"/>
                <w:numId w:val="33"/>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Эмоциональное отношение к Богу.</w:t>
            </w:r>
          </w:p>
          <w:p w:rsidR="00C4554E" w:rsidRPr="001C58C6" w:rsidRDefault="00C4554E" w:rsidP="00AA3E3A">
            <w:pPr>
              <w:pStyle w:val="afa"/>
              <w:widowControl w:val="0"/>
              <w:numPr>
                <w:ilvl w:val="0"/>
                <w:numId w:val="33"/>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Вероучениерелигиозный культ, организация верующих.</w:t>
            </w:r>
          </w:p>
          <w:p w:rsidR="00C4554E" w:rsidRPr="001C58C6" w:rsidRDefault="00C4554E" w:rsidP="00B44925">
            <w:pPr>
              <w:widowControl w:val="0"/>
              <w:tabs>
                <w:tab w:val="left" w:pos="212"/>
              </w:tabs>
              <w:autoSpaceDE w:val="0"/>
              <w:autoSpaceDN w:val="0"/>
              <w:adjustRightInd w:val="0"/>
              <w:spacing w:after="0" w:line="240" w:lineRule="auto"/>
              <w:ind w:left="36"/>
              <w:contextualSpacing/>
              <w:rPr>
                <w:rFonts w:ascii="Times New Roman" w:hAnsi="Times New Roman"/>
                <w:sz w:val="24"/>
                <w:szCs w:val="24"/>
                <w:lang w:eastAsia="ru-RU"/>
              </w:rPr>
            </w:pP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Разнообразие форм религиозности.</w:t>
            </w:r>
          </w:p>
        </w:tc>
        <w:tc>
          <w:tcPr>
            <w:tcW w:w="5466" w:type="dxa"/>
          </w:tcPr>
          <w:p w:rsidR="00C4554E" w:rsidRPr="001C58C6" w:rsidRDefault="00C4554E" w:rsidP="00837274">
            <w:pPr>
              <w:autoSpaceDN w:val="0"/>
              <w:spacing w:after="0"/>
              <w:rPr>
                <w:rFonts w:ascii="Times New Roman" w:hAnsi="Times New Roman"/>
                <w:b/>
                <w:bCs/>
                <w:sz w:val="24"/>
                <w:szCs w:val="24"/>
                <w:lang w:eastAsia="ru-RU"/>
              </w:rPr>
            </w:pPr>
            <w:r w:rsidRPr="001C58C6">
              <w:rPr>
                <w:rFonts w:ascii="Times New Roman" w:hAnsi="Times New Roman"/>
                <w:b/>
                <w:bCs/>
                <w:sz w:val="24"/>
                <w:szCs w:val="24"/>
                <w:lang w:eastAsia="ru-RU"/>
              </w:rPr>
              <w:t>Разнообразие форм религиозности</w:t>
            </w:r>
          </w:p>
          <w:p w:rsidR="00C4554E" w:rsidRPr="001C58C6" w:rsidRDefault="00C4554E" w:rsidP="00AA3E3A">
            <w:pPr>
              <w:pStyle w:val="afa"/>
              <w:numPr>
                <w:ilvl w:val="0"/>
                <w:numId w:val="34"/>
              </w:numPr>
              <w:autoSpaceDN w:val="0"/>
              <w:spacing w:after="0"/>
              <w:rPr>
                <w:rFonts w:ascii="Times New Roman" w:hAnsi="Times New Roman"/>
                <w:sz w:val="24"/>
                <w:szCs w:val="24"/>
                <w:lang w:eastAsia="ru-RU"/>
              </w:rPr>
            </w:pPr>
            <w:r w:rsidRPr="001C58C6">
              <w:rPr>
                <w:rFonts w:ascii="Times New Roman" w:hAnsi="Times New Roman"/>
                <w:sz w:val="24"/>
                <w:szCs w:val="24"/>
                <w:lang w:eastAsia="ru-RU"/>
              </w:rPr>
              <w:t xml:space="preserve">Типы отношения к религии. </w:t>
            </w:r>
          </w:p>
          <w:p w:rsidR="00C4554E" w:rsidRPr="001C58C6" w:rsidRDefault="00C4554E" w:rsidP="00AA3E3A">
            <w:pPr>
              <w:pStyle w:val="afa"/>
              <w:numPr>
                <w:ilvl w:val="0"/>
                <w:numId w:val="34"/>
              </w:numPr>
              <w:autoSpaceDN w:val="0"/>
              <w:spacing w:after="0"/>
              <w:rPr>
                <w:rFonts w:ascii="Times New Roman" w:hAnsi="Times New Roman"/>
                <w:sz w:val="24"/>
                <w:szCs w:val="24"/>
                <w:lang w:eastAsia="ru-RU"/>
              </w:rPr>
            </w:pPr>
            <w:r w:rsidRPr="001C58C6">
              <w:rPr>
                <w:rFonts w:ascii="Times New Roman" w:hAnsi="Times New Roman"/>
                <w:sz w:val="24"/>
                <w:szCs w:val="24"/>
                <w:lang w:eastAsia="ru-RU"/>
              </w:rPr>
              <w:t xml:space="preserve">Типология религий. Распространенность различных религий. </w:t>
            </w:r>
          </w:p>
          <w:p w:rsidR="00C4554E" w:rsidRPr="001C58C6" w:rsidRDefault="00C4554E" w:rsidP="00AA3E3A">
            <w:pPr>
              <w:pStyle w:val="afa"/>
              <w:numPr>
                <w:ilvl w:val="0"/>
                <w:numId w:val="34"/>
              </w:numPr>
              <w:autoSpaceDN w:val="0"/>
              <w:spacing w:after="0"/>
              <w:rPr>
                <w:rFonts w:ascii="Times New Roman" w:hAnsi="Times New Roman"/>
                <w:sz w:val="24"/>
                <w:szCs w:val="24"/>
                <w:lang w:eastAsia="ru-RU"/>
              </w:rPr>
            </w:pPr>
            <w:r w:rsidRPr="001C58C6">
              <w:rPr>
                <w:rFonts w:ascii="Times New Roman" w:hAnsi="Times New Roman"/>
                <w:sz w:val="24"/>
                <w:szCs w:val="24"/>
                <w:lang w:eastAsia="ru-RU"/>
              </w:rPr>
              <w:t xml:space="preserve">Функции религии – душеспасительная. Духовная, мирская. </w:t>
            </w:r>
          </w:p>
          <w:p w:rsidR="00C4554E" w:rsidRPr="001C58C6" w:rsidRDefault="00C4554E" w:rsidP="00AA3E3A">
            <w:pPr>
              <w:pStyle w:val="afa"/>
              <w:numPr>
                <w:ilvl w:val="0"/>
                <w:numId w:val="34"/>
              </w:numPr>
              <w:autoSpaceDN w:val="0"/>
              <w:spacing w:after="0"/>
              <w:rPr>
                <w:rFonts w:ascii="Times New Roman" w:hAnsi="Times New Roman"/>
                <w:sz w:val="24"/>
                <w:szCs w:val="24"/>
                <w:lang w:eastAsia="ru-RU"/>
              </w:rPr>
            </w:pPr>
            <w:r w:rsidRPr="001C58C6">
              <w:rPr>
                <w:rFonts w:ascii="Times New Roman" w:hAnsi="Times New Roman"/>
                <w:sz w:val="24"/>
                <w:szCs w:val="24"/>
                <w:lang w:eastAsia="ru-RU"/>
              </w:rPr>
              <w:t>Проблема существования Бога.</w:t>
            </w:r>
          </w:p>
          <w:p w:rsidR="00C4554E" w:rsidRPr="001C58C6" w:rsidRDefault="00C4554E" w:rsidP="00AA3E3A">
            <w:pPr>
              <w:pStyle w:val="afa"/>
              <w:numPr>
                <w:ilvl w:val="0"/>
                <w:numId w:val="34"/>
              </w:numPr>
              <w:autoSpaceDN w:val="0"/>
              <w:spacing w:after="0"/>
              <w:rPr>
                <w:rFonts w:ascii="Times New Roman" w:hAnsi="Times New Roman"/>
                <w:sz w:val="24"/>
                <w:szCs w:val="24"/>
                <w:lang w:eastAsia="ru-RU"/>
              </w:rPr>
            </w:pPr>
            <w:r w:rsidRPr="001C58C6">
              <w:rPr>
                <w:rFonts w:ascii="Times New Roman" w:hAnsi="Times New Roman"/>
                <w:sz w:val="24"/>
                <w:szCs w:val="24"/>
                <w:lang w:eastAsia="ru-RU"/>
              </w:rPr>
              <w:t xml:space="preserve"> Религия и атеизм в современном мире. Секуляризация.</w:t>
            </w:r>
          </w:p>
          <w:p w:rsidR="00C4554E" w:rsidRPr="001C58C6" w:rsidRDefault="00C4554E" w:rsidP="009C36D0">
            <w:pPr>
              <w:pStyle w:val="Style12"/>
              <w:widowControl/>
              <w:autoSpaceDE/>
              <w:adjustRightInd/>
              <w:spacing w:line="276" w:lineRule="auto"/>
              <w:contextualSpacing w:val="0"/>
              <w:rPr>
                <w:rFonts w:ascii="Calibri" w:hAnsi="Calibri"/>
              </w:rPr>
            </w:pPr>
            <w:r w:rsidRPr="001C58C6">
              <w:t>.</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3</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Исторические формы религии.</w:t>
            </w:r>
          </w:p>
        </w:tc>
        <w:tc>
          <w:tcPr>
            <w:tcW w:w="5466" w:type="dxa"/>
          </w:tcPr>
          <w:p w:rsidR="00C4554E" w:rsidRPr="001C58C6" w:rsidRDefault="00C4554E" w:rsidP="00D75DCA">
            <w:pPr>
              <w:pStyle w:val="afa"/>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1C58C6">
              <w:rPr>
                <w:rFonts w:ascii="Times New Roman" w:hAnsi="Times New Roman"/>
                <w:b/>
                <w:sz w:val="24"/>
                <w:szCs w:val="24"/>
                <w:lang w:eastAsia="ru-RU"/>
              </w:rPr>
              <w:t xml:space="preserve">Историко - национальныее формы религии. </w:t>
            </w:r>
          </w:p>
          <w:p w:rsidR="00C4554E" w:rsidRPr="001C58C6" w:rsidRDefault="00C4554E" w:rsidP="00AA3E3A">
            <w:pPr>
              <w:pStyle w:val="afa"/>
              <w:numPr>
                <w:ilvl w:val="0"/>
                <w:numId w:val="35"/>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Национальные религии. </w:t>
            </w:r>
          </w:p>
          <w:p w:rsidR="00C4554E" w:rsidRPr="001C58C6" w:rsidRDefault="00C4554E" w:rsidP="00AA3E3A">
            <w:pPr>
              <w:pStyle w:val="afa"/>
              <w:numPr>
                <w:ilvl w:val="0"/>
                <w:numId w:val="35"/>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Религии Индии.</w:t>
            </w:r>
          </w:p>
          <w:p w:rsidR="00C4554E" w:rsidRPr="001C58C6" w:rsidRDefault="00C4554E" w:rsidP="00AA3E3A">
            <w:pPr>
              <w:pStyle w:val="afa"/>
              <w:numPr>
                <w:ilvl w:val="0"/>
                <w:numId w:val="35"/>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Религии Китая и Японии. </w:t>
            </w:r>
          </w:p>
          <w:p w:rsidR="00C4554E" w:rsidRPr="001C58C6" w:rsidRDefault="00C4554E" w:rsidP="00AA3E3A">
            <w:pPr>
              <w:pStyle w:val="afa"/>
              <w:numPr>
                <w:ilvl w:val="0"/>
                <w:numId w:val="35"/>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Иудаизм. Основы вероучения и культовой практики иудаизма.</w:t>
            </w:r>
          </w:p>
          <w:p w:rsidR="00C4554E" w:rsidRPr="001C58C6" w:rsidRDefault="00C4554E" w:rsidP="00AA3E3A">
            <w:pPr>
              <w:pStyle w:val="afa"/>
              <w:numPr>
                <w:ilvl w:val="0"/>
                <w:numId w:val="35"/>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  Роль иудаизма в возникновении христианства.</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4</w:t>
            </w:r>
          </w:p>
        </w:tc>
        <w:tc>
          <w:tcPr>
            <w:tcW w:w="3571" w:type="dxa"/>
          </w:tcPr>
          <w:p w:rsidR="00C4554E" w:rsidRPr="001C58C6" w:rsidRDefault="00C4554E" w:rsidP="00C22AC1">
            <w:pPr>
              <w:pStyle w:val="Style15"/>
              <w:widowControl/>
              <w:autoSpaceDE/>
              <w:adjustRightInd/>
              <w:contextualSpacing w:val="0"/>
            </w:pPr>
            <w:r w:rsidRPr="001C58C6">
              <w:t xml:space="preserve">Мировые религии. Буддизм: возникновение, вероучение, основные направления. </w:t>
            </w:r>
          </w:p>
        </w:tc>
        <w:tc>
          <w:tcPr>
            <w:tcW w:w="5466" w:type="dxa"/>
          </w:tcPr>
          <w:p w:rsidR="00C4554E" w:rsidRPr="001C58C6" w:rsidRDefault="00C4554E" w:rsidP="00732407">
            <w:pPr>
              <w:autoSpaceDN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Монотеизм. Мировые религии</w:t>
            </w:r>
          </w:p>
          <w:p w:rsidR="00C4554E" w:rsidRPr="001C58C6" w:rsidRDefault="00C4554E" w:rsidP="00AA3E3A">
            <w:pPr>
              <w:pStyle w:val="afa"/>
              <w:numPr>
                <w:ilvl w:val="0"/>
                <w:numId w:val="36"/>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Виды мировых религий. </w:t>
            </w:r>
          </w:p>
          <w:p w:rsidR="00C4554E" w:rsidRPr="001C58C6" w:rsidRDefault="00C4554E" w:rsidP="00AA3E3A">
            <w:pPr>
              <w:pStyle w:val="afa"/>
              <w:numPr>
                <w:ilvl w:val="0"/>
                <w:numId w:val="36"/>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Буддизм: возникновение, вероучение, основные направления. Его этико-практическая направленность. </w:t>
            </w:r>
          </w:p>
          <w:p w:rsidR="00C4554E" w:rsidRPr="001C58C6" w:rsidRDefault="00C4554E" w:rsidP="00AA3E3A">
            <w:pPr>
              <w:pStyle w:val="afa"/>
              <w:numPr>
                <w:ilvl w:val="0"/>
                <w:numId w:val="36"/>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Распространение буддизма. </w:t>
            </w:r>
          </w:p>
          <w:p w:rsidR="00C4554E" w:rsidRPr="001C58C6" w:rsidRDefault="00C4554E" w:rsidP="00AA3E3A">
            <w:pPr>
              <w:pStyle w:val="afa"/>
              <w:numPr>
                <w:ilvl w:val="0"/>
                <w:numId w:val="36"/>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Основные направления: хинаяна, махаяна  и др.</w:t>
            </w:r>
          </w:p>
          <w:p w:rsidR="00C4554E" w:rsidRPr="001C58C6" w:rsidRDefault="00C4554E" w:rsidP="00AA3E3A">
            <w:pPr>
              <w:pStyle w:val="afa"/>
              <w:numPr>
                <w:ilvl w:val="0"/>
                <w:numId w:val="36"/>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 Буддизм в России.</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5</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Христианство. Раннее христианство. Распространение христианства. Православие.</w:t>
            </w:r>
          </w:p>
        </w:tc>
        <w:tc>
          <w:tcPr>
            <w:tcW w:w="5466" w:type="dxa"/>
          </w:tcPr>
          <w:p w:rsidR="00C4554E" w:rsidRPr="001C58C6" w:rsidRDefault="00C4554E" w:rsidP="00732407">
            <w:pPr>
              <w:keepNext/>
              <w:autoSpaceDN w:val="0"/>
              <w:spacing w:after="0" w:line="240" w:lineRule="auto"/>
              <w:jc w:val="both"/>
              <w:outlineLvl w:val="0"/>
              <w:rPr>
                <w:rFonts w:ascii="Times New Roman" w:hAnsi="Times New Roman"/>
                <w:b/>
                <w:bCs/>
                <w:sz w:val="24"/>
                <w:szCs w:val="24"/>
                <w:lang w:eastAsia="ru-RU"/>
              </w:rPr>
            </w:pPr>
            <w:r w:rsidRPr="001C58C6">
              <w:rPr>
                <w:rFonts w:ascii="Times New Roman" w:hAnsi="Times New Roman"/>
                <w:b/>
                <w:bCs/>
                <w:sz w:val="24"/>
                <w:szCs w:val="24"/>
                <w:lang w:eastAsia="ru-RU"/>
              </w:rPr>
              <w:t>Возникновение и сущность христианства. Православие</w:t>
            </w:r>
          </w:p>
          <w:p w:rsidR="00C4554E" w:rsidRPr="001C58C6" w:rsidRDefault="00C4554E" w:rsidP="00AA3E3A">
            <w:pPr>
              <w:pStyle w:val="afa"/>
              <w:keepNext/>
              <w:numPr>
                <w:ilvl w:val="0"/>
                <w:numId w:val="37"/>
              </w:numPr>
              <w:autoSpaceDN w:val="0"/>
              <w:spacing w:after="0" w:line="240" w:lineRule="auto"/>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Христианство. Раннее христианство. Распространение христианства.</w:t>
            </w:r>
          </w:p>
          <w:p w:rsidR="00C4554E" w:rsidRPr="001C58C6" w:rsidRDefault="00C4554E" w:rsidP="00AA3E3A">
            <w:pPr>
              <w:pStyle w:val="afa"/>
              <w:keepNext/>
              <w:numPr>
                <w:ilvl w:val="0"/>
                <w:numId w:val="37"/>
              </w:numPr>
              <w:autoSpaceDN w:val="0"/>
              <w:spacing w:after="0" w:line="240" w:lineRule="auto"/>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 xml:space="preserve"> Православие. Принятие христианства Киевской Русью. </w:t>
            </w:r>
          </w:p>
          <w:p w:rsidR="00C4554E" w:rsidRPr="001C58C6" w:rsidRDefault="00C4554E" w:rsidP="00AA3E3A">
            <w:pPr>
              <w:pStyle w:val="afa"/>
              <w:keepNext/>
              <w:numPr>
                <w:ilvl w:val="0"/>
                <w:numId w:val="37"/>
              </w:numPr>
              <w:autoSpaceDN w:val="0"/>
              <w:spacing w:after="0" w:line="240" w:lineRule="auto"/>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Православная Церковь в Московском государстве.</w:t>
            </w:r>
          </w:p>
          <w:p w:rsidR="00C4554E" w:rsidRPr="001C58C6" w:rsidRDefault="00C4554E" w:rsidP="00AA3E3A">
            <w:pPr>
              <w:pStyle w:val="afa"/>
              <w:keepNext/>
              <w:numPr>
                <w:ilvl w:val="0"/>
                <w:numId w:val="37"/>
              </w:numPr>
              <w:autoSpaceDN w:val="0"/>
              <w:spacing w:after="0" w:line="240" w:lineRule="auto"/>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 xml:space="preserve"> Церковный раскол XVII в. Церковная реформа XVIIIв. </w:t>
            </w:r>
          </w:p>
          <w:p w:rsidR="00C4554E" w:rsidRPr="001C58C6" w:rsidRDefault="00C4554E" w:rsidP="00AA3E3A">
            <w:pPr>
              <w:pStyle w:val="afa"/>
              <w:keepNext/>
              <w:numPr>
                <w:ilvl w:val="0"/>
                <w:numId w:val="37"/>
              </w:numPr>
              <w:autoSpaceDN w:val="0"/>
              <w:spacing w:after="0" w:line="240" w:lineRule="auto"/>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Русская Православная Церковь в Синодальный период. РПЦ в XX веке.</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6</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Католицизм. Особенности церковной организации, вероучения и культа.</w:t>
            </w:r>
          </w:p>
        </w:tc>
        <w:tc>
          <w:tcPr>
            <w:tcW w:w="5466" w:type="dxa"/>
          </w:tcPr>
          <w:p w:rsidR="00C4554E" w:rsidRPr="001C58C6" w:rsidRDefault="00C4554E" w:rsidP="00732407">
            <w:pPr>
              <w:autoSpaceDN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Возникновение и сущность католицизма</w:t>
            </w:r>
          </w:p>
          <w:p w:rsidR="00C4554E" w:rsidRPr="001C58C6" w:rsidRDefault="00C4554E" w:rsidP="00AA3E3A">
            <w:pPr>
              <w:pStyle w:val="afa"/>
              <w:numPr>
                <w:ilvl w:val="0"/>
                <w:numId w:val="38"/>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Католицизм как направление в христианстве. </w:t>
            </w:r>
          </w:p>
          <w:p w:rsidR="00C4554E" w:rsidRPr="001C58C6" w:rsidRDefault="00C4554E" w:rsidP="00AA3E3A">
            <w:pPr>
              <w:pStyle w:val="afa"/>
              <w:numPr>
                <w:ilvl w:val="0"/>
                <w:numId w:val="38"/>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Особенности церковной организации, вероучения и культа. </w:t>
            </w:r>
          </w:p>
          <w:p w:rsidR="00C4554E" w:rsidRPr="001C58C6" w:rsidRDefault="00C4554E" w:rsidP="00AA3E3A">
            <w:pPr>
              <w:pStyle w:val="afa"/>
              <w:numPr>
                <w:ilvl w:val="0"/>
                <w:numId w:val="38"/>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Католицизм в Средние века. </w:t>
            </w:r>
          </w:p>
          <w:p w:rsidR="00C4554E" w:rsidRPr="001C58C6" w:rsidRDefault="00C4554E" w:rsidP="00AA3E3A">
            <w:pPr>
              <w:pStyle w:val="afa"/>
              <w:numPr>
                <w:ilvl w:val="0"/>
                <w:numId w:val="38"/>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Реформация и контрреформация. </w:t>
            </w:r>
          </w:p>
          <w:p w:rsidR="00C4554E" w:rsidRPr="001C58C6" w:rsidRDefault="00C4554E" w:rsidP="00AA3E3A">
            <w:pPr>
              <w:pStyle w:val="afa"/>
              <w:numPr>
                <w:ilvl w:val="0"/>
                <w:numId w:val="38"/>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Социальная доктрина католической церкви.</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7</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Возникновение протестантизма. Направления в протестантизме.</w:t>
            </w:r>
          </w:p>
        </w:tc>
        <w:tc>
          <w:tcPr>
            <w:tcW w:w="5466" w:type="dxa"/>
          </w:tcPr>
          <w:p w:rsidR="00C4554E" w:rsidRPr="001C58C6" w:rsidRDefault="00C4554E" w:rsidP="00483B40">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1C58C6">
              <w:rPr>
                <w:rFonts w:ascii="Times New Roman" w:hAnsi="Times New Roman"/>
                <w:b/>
                <w:sz w:val="24"/>
                <w:szCs w:val="24"/>
                <w:lang w:eastAsia="ru-RU"/>
              </w:rPr>
              <w:t>Возникновение и сущность протестантизма</w:t>
            </w:r>
          </w:p>
          <w:p w:rsidR="00C4554E" w:rsidRPr="001C58C6" w:rsidRDefault="00C4554E" w:rsidP="00AA3E3A">
            <w:pPr>
              <w:pStyle w:val="afa"/>
              <w:widowControl w:val="0"/>
              <w:numPr>
                <w:ilvl w:val="0"/>
                <w:numId w:val="39"/>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как направление в христианстве.</w:t>
            </w:r>
          </w:p>
          <w:p w:rsidR="00C4554E" w:rsidRPr="001C58C6" w:rsidRDefault="00C4554E" w:rsidP="00AA3E3A">
            <w:pPr>
              <w:pStyle w:val="afa"/>
              <w:widowControl w:val="0"/>
              <w:numPr>
                <w:ilvl w:val="0"/>
                <w:numId w:val="39"/>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Возникновение протестантизма. Англиканская церковь.</w:t>
            </w:r>
          </w:p>
          <w:p w:rsidR="00C4554E" w:rsidRPr="001C58C6" w:rsidRDefault="00C4554E" w:rsidP="00AA3E3A">
            <w:pPr>
              <w:pStyle w:val="afa"/>
              <w:widowControl w:val="0"/>
              <w:numPr>
                <w:ilvl w:val="0"/>
                <w:numId w:val="39"/>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Лютеранство. Кальвинизм.</w:t>
            </w:r>
          </w:p>
          <w:p w:rsidR="00C4554E" w:rsidRPr="001C58C6" w:rsidRDefault="00C4554E" w:rsidP="00AA3E3A">
            <w:pPr>
              <w:pStyle w:val="afa"/>
              <w:widowControl w:val="0"/>
              <w:numPr>
                <w:ilvl w:val="0"/>
                <w:numId w:val="39"/>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 Баптизм. Адвентизм.</w:t>
            </w:r>
          </w:p>
          <w:p w:rsidR="00C4554E" w:rsidRPr="001C58C6" w:rsidRDefault="00C4554E" w:rsidP="00AA3E3A">
            <w:pPr>
              <w:pStyle w:val="afa"/>
              <w:widowControl w:val="0"/>
              <w:numPr>
                <w:ilvl w:val="0"/>
                <w:numId w:val="39"/>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 Пятидесятничество. Свидетели Иеговы.</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8</w:t>
            </w:r>
          </w:p>
        </w:tc>
        <w:tc>
          <w:tcPr>
            <w:tcW w:w="3571" w:type="dxa"/>
          </w:tcPr>
          <w:p w:rsidR="00C4554E" w:rsidRPr="001C58C6" w:rsidRDefault="00C4554E" w:rsidP="009C36D0">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Ислам. Возникновение ислама. Мухаммад – основатель ислама. </w:t>
            </w:r>
          </w:p>
        </w:tc>
        <w:tc>
          <w:tcPr>
            <w:tcW w:w="5466" w:type="dxa"/>
          </w:tcPr>
          <w:p w:rsidR="00C4554E" w:rsidRPr="001C58C6" w:rsidRDefault="00C4554E" w:rsidP="00483B40">
            <w:pPr>
              <w:autoSpaceDE w:val="0"/>
              <w:autoSpaceDN w:val="0"/>
              <w:adjustRightInd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 xml:space="preserve">Возникновение и сущность ислама. </w:t>
            </w:r>
          </w:p>
          <w:p w:rsidR="00C4554E" w:rsidRPr="001C58C6" w:rsidRDefault="00C4554E" w:rsidP="00AA3E3A">
            <w:pPr>
              <w:pStyle w:val="afa"/>
              <w:numPr>
                <w:ilvl w:val="0"/>
                <w:numId w:val="40"/>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Ислам. Возникновение ислама.</w:t>
            </w:r>
          </w:p>
          <w:p w:rsidR="00C4554E" w:rsidRPr="001C58C6" w:rsidRDefault="00C4554E" w:rsidP="00AA3E3A">
            <w:pPr>
              <w:pStyle w:val="afa"/>
              <w:numPr>
                <w:ilvl w:val="0"/>
                <w:numId w:val="40"/>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 Мухаммад – основатель ислама.</w:t>
            </w:r>
          </w:p>
          <w:p w:rsidR="00C4554E" w:rsidRPr="001C58C6" w:rsidRDefault="00C4554E" w:rsidP="00AA3E3A">
            <w:pPr>
              <w:pStyle w:val="afa"/>
              <w:numPr>
                <w:ilvl w:val="0"/>
                <w:numId w:val="40"/>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 Пять столпов ислама.</w:t>
            </w:r>
          </w:p>
          <w:p w:rsidR="00C4554E" w:rsidRPr="001C58C6" w:rsidRDefault="00C4554E" w:rsidP="00AA3E3A">
            <w:pPr>
              <w:pStyle w:val="afa"/>
              <w:numPr>
                <w:ilvl w:val="0"/>
                <w:numId w:val="40"/>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Образование «исламского мира».</w:t>
            </w:r>
          </w:p>
          <w:p w:rsidR="00C4554E" w:rsidRPr="001C58C6" w:rsidRDefault="00C4554E" w:rsidP="00AA3E3A">
            <w:pPr>
              <w:pStyle w:val="afa"/>
              <w:numPr>
                <w:ilvl w:val="0"/>
                <w:numId w:val="40"/>
              </w:numPr>
              <w:autoSpaceDE w:val="0"/>
              <w:autoSpaceDN w:val="0"/>
              <w:adjustRightInd w:val="0"/>
              <w:spacing w:after="0" w:line="240" w:lineRule="auto"/>
              <w:jc w:val="both"/>
              <w:rPr>
                <w:rFonts w:ascii="Times New Roman" w:hAnsi="Times New Roman"/>
                <w:b/>
                <w:sz w:val="24"/>
                <w:szCs w:val="24"/>
                <w:lang w:eastAsia="ru-RU"/>
              </w:rPr>
            </w:pPr>
            <w:r w:rsidRPr="001C58C6">
              <w:rPr>
                <w:rFonts w:ascii="Times New Roman" w:hAnsi="Times New Roman"/>
                <w:sz w:val="24"/>
                <w:szCs w:val="24"/>
                <w:lang w:eastAsia="ru-RU"/>
              </w:rPr>
              <w:t>Особенности богослужения в исламе.</w:t>
            </w:r>
          </w:p>
        </w:tc>
      </w:tr>
      <w:tr w:rsidR="00C4554E" w:rsidRPr="00ED2B8F" w:rsidTr="00FE6297">
        <w:trPr>
          <w:trHeight w:val="2462"/>
        </w:trPr>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9</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Основы вероучения ислама. Мусульманский мир после Мухаммада.Ислам в России. </w:t>
            </w:r>
          </w:p>
        </w:tc>
        <w:tc>
          <w:tcPr>
            <w:tcW w:w="5466" w:type="dxa"/>
          </w:tcPr>
          <w:p w:rsidR="00C4554E" w:rsidRPr="001C58C6" w:rsidRDefault="00C4554E" w:rsidP="009C36D0">
            <w:pPr>
              <w:autoSpaceDN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Основы вероучения ислама</w:t>
            </w:r>
          </w:p>
          <w:p w:rsidR="00C4554E" w:rsidRPr="001C58C6" w:rsidRDefault="00C4554E" w:rsidP="00AA3E3A">
            <w:pPr>
              <w:pStyle w:val="afa"/>
              <w:numPr>
                <w:ilvl w:val="0"/>
                <w:numId w:val="41"/>
              </w:numPr>
              <w:autoSpaceDN w:val="0"/>
              <w:spacing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w:t>
            </w:r>
          </w:p>
          <w:p w:rsidR="00C4554E" w:rsidRPr="001C58C6" w:rsidRDefault="00C4554E" w:rsidP="00AA3E3A">
            <w:pPr>
              <w:pStyle w:val="afa"/>
              <w:numPr>
                <w:ilvl w:val="0"/>
                <w:numId w:val="41"/>
              </w:numPr>
              <w:autoSpaceDN w:val="0"/>
              <w:spacing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Мусульманский мир после Мухаммада. </w:t>
            </w:r>
          </w:p>
          <w:p w:rsidR="00C4554E" w:rsidRPr="001C58C6" w:rsidRDefault="00C4554E" w:rsidP="00AA3E3A">
            <w:pPr>
              <w:pStyle w:val="afa"/>
              <w:numPr>
                <w:ilvl w:val="0"/>
                <w:numId w:val="41"/>
              </w:numPr>
              <w:autoSpaceDN w:val="0"/>
              <w:spacing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Основные направления ислама. Мусульманское право. Шариат. </w:t>
            </w:r>
          </w:p>
          <w:p w:rsidR="00C4554E" w:rsidRPr="001C58C6" w:rsidRDefault="00C4554E" w:rsidP="00AA3E3A">
            <w:pPr>
              <w:pStyle w:val="afa"/>
              <w:numPr>
                <w:ilvl w:val="0"/>
                <w:numId w:val="41"/>
              </w:numPr>
              <w:autoSpaceDN w:val="0"/>
              <w:spacing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Современные международные исламские организации. </w:t>
            </w:r>
          </w:p>
          <w:p w:rsidR="00C4554E" w:rsidRPr="001C58C6" w:rsidRDefault="00C4554E" w:rsidP="00AA3E3A">
            <w:pPr>
              <w:pStyle w:val="afa"/>
              <w:numPr>
                <w:ilvl w:val="0"/>
                <w:numId w:val="41"/>
              </w:numPr>
              <w:autoSpaceDN w:val="0"/>
              <w:spacing w:line="240" w:lineRule="auto"/>
              <w:rPr>
                <w:rFonts w:ascii="Times New Roman" w:hAnsi="Times New Roman"/>
                <w:sz w:val="24"/>
                <w:szCs w:val="24"/>
                <w:lang w:eastAsia="ru-RU"/>
              </w:rPr>
            </w:pPr>
            <w:r w:rsidRPr="001C58C6">
              <w:rPr>
                <w:rFonts w:ascii="Times New Roman" w:hAnsi="Times New Roman"/>
                <w:sz w:val="24"/>
                <w:szCs w:val="24"/>
                <w:lang w:eastAsia="ru-RU"/>
              </w:rPr>
              <w:t>Ислам в России.</w:t>
            </w:r>
          </w:p>
        </w:tc>
      </w:tr>
      <w:tr w:rsidR="00C4554E" w:rsidRPr="00ED2B8F" w:rsidTr="00FE6297">
        <w:trPr>
          <w:trHeight w:val="1420"/>
        </w:trPr>
        <w:tc>
          <w:tcPr>
            <w:tcW w:w="817" w:type="dxa"/>
          </w:tcPr>
          <w:p w:rsidR="00C4554E" w:rsidRPr="001C58C6" w:rsidRDefault="00C4554E" w:rsidP="00FE6297">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10</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Мировые и национальные религии и их роль в современном мире.</w:t>
            </w:r>
          </w:p>
        </w:tc>
        <w:tc>
          <w:tcPr>
            <w:tcW w:w="5466" w:type="dxa"/>
          </w:tcPr>
          <w:p w:rsidR="00C4554E" w:rsidRPr="001C58C6" w:rsidRDefault="00C4554E" w:rsidP="009C36D0">
            <w:pPr>
              <w:pStyle w:val="Style15"/>
              <w:widowControl/>
              <w:contextualSpacing w:val="0"/>
              <w:rPr>
                <w:b/>
                <w:lang w:eastAsia="en-US"/>
              </w:rPr>
            </w:pPr>
            <w:r w:rsidRPr="001C58C6">
              <w:rPr>
                <w:b/>
                <w:lang w:eastAsia="en-US"/>
              </w:rPr>
              <w:t>Повторительно-обобщающее,</w:t>
            </w:r>
          </w:p>
          <w:p w:rsidR="00C4554E" w:rsidRPr="001C58C6" w:rsidRDefault="00C4554E" w:rsidP="00D02D4C">
            <w:pPr>
              <w:pStyle w:val="Style15"/>
              <w:widowControl/>
              <w:contextualSpacing w:val="0"/>
              <w:rPr>
                <w:b/>
                <w:lang w:eastAsia="en-US"/>
              </w:rPr>
            </w:pPr>
            <w:r w:rsidRPr="001C58C6">
              <w:rPr>
                <w:b/>
                <w:lang w:eastAsia="en-US"/>
              </w:rPr>
              <w:t xml:space="preserve"> зачетное занятие</w:t>
            </w:r>
          </w:p>
          <w:p w:rsidR="00C4554E" w:rsidRPr="001C58C6" w:rsidRDefault="00C4554E" w:rsidP="00AA3E3A">
            <w:pPr>
              <w:pStyle w:val="Style15"/>
              <w:numPr>
                <w:ilvl w:val="0"/>
                <w:numId w:val="42"/>
              </w:numPr>
              <w:rPr>
                <w:lang w:eastAsia="en-US"/>
              </w:rPr>
            </w:pPr>
            <w:r>
              <w:rPr>
                <w:lang w:eastAsia="en-US"/>
              </w:rPr>
              <w:t xml:space="preserve">Положение религии </w:t>
            </w:r>
            <w:r w:rsidRPr="001C58C6">
              <w:rPr>
                <w:lang w:eastAsia="en-US"/>
              </w:rPr>
              <w:t>в  современном  мире  (статистика,  правовой  статус  и основные тенденции развития).</w:t>
            </w:r>
          </w:p>
          <w:p w:rsidR="00C4554E" w:rsidRPr="001C58C6" w:rsidRDefault="00C4554E" w:rsidP="00AA3E3A">
            <w:pPr>
              <w:pStyle w:val="Style15"/>
              <w:numPr>
                <w:ilvl w:val="0"/>
                <w:numId w:val="42"/>
              </w:numPr>
              <w:rPr>
                <w:lang w:eastAsia="en-US"/>
              </w:rPr>
            </w:pPr>
            <w:r>
              <w:rPr>
                <w:lang w:eastAsia="en-US"/>
              </w:rPr>
              <w:t xml:space="preserve">Положение религии в </w:t>
            </w:r>
            <w:r w:rsidRPr="001C58C6">
              <w:rPr>
                <w:lang w:eastAsia="en-US"/>
              </w:rPr>
              <w:t>Российской  Федерации  (статистика,  отношение  с государством и роль в общественном сознании).</w:t>
            </w:r>
          </w:p>
          <w:p w:rsidR="00C4554E" w:rsidRPr="001C58C6" w:rsidRDefault="00C4554E" w:rsidP="00AA3E3A">
            <w:pPr>
              <w:pStyle w:val="Style15"/>
              <w:numPr>
                <w:ilvl w:val="0"/>
                <w:numId w:val="42"/>
              </w:numPr>
              <w:rPr>
                <w:lang w:eastAsia="en-US"/>
              </w:rPr>
            </w:pPr>
            <w:r>
              <w:rPr>
                <w:lang w:eastAsia="en-US"/>
              </w:rPr>
              <w:t xml:space="preserve">Религии в современном </w:t>
            </w:r>
            <w:r w:rsidRPr="001C58C6">
              <w:rPr>
                <w:lang w:eastAsia="en-US"/>
              </w:rPr>
              <w:t>мире:  преемство  и  обновленчество,  религиозный модернизм и фундаментализм.</w:t>
            </w:r>
          </w:p>
          <w:p w:rsidR="00C4554E" w:rsidRPr="001C58C6" w:rsidRDefault="00C4554E" w:rsidP="00D02D4C">
            <w:pPr>
              <w:pStyle w:val="Style15"/>
              <w:widowControl/>
              <w:ind w:left="720"/>
              <w:contextualSpacing w:val="0"/>
              <w:rPr>
                <w:lang w:eastAsia="en-US"/>
              </w:rPr>
            </w:pPr>
          </w:p>
        </w:tc>
      </w:tr>
    </w:tbl>
    <w:p w:rsidR="00C4554E" w:rsidRPr="001C58C6" w:rsidRDefault="00C4554E" w:rsidP="00B44925">
      <w:pPr>
        <w:autoSpaceDE w:val="0"/>
        <w:autoSpaceDN w:val="0"/>
        <w:adjustRightInd w:val="0"/>
        <w:spacing w:after="0" w:line="240" w:lineRule="auto"/>
        <w:jc w:val="both"/>
        <w:rPr>
          <w:rFonts w:ascii="Times New Roman" w:hAnsi="Times New Roman"/>
          <w:b/>
          <w:bCs/>
          <w:i/>
          <w:iCs/>
          <w:sz w:val="24"/>
          <w:szCs w:val="24"/>
          <w:lang w:eastAsia="ru-RU"/>
        </w:rPr>
      </w:pPr>
    </w:p>
    <w:p w:rsidR="00C4554E" w:rsidRPr="001C58C6" w:rsidRDefault="00C4554E" w:rsidP="00B44925">
      <w:pPr>
        <w:autoSpaceDE w:val="0"/>
        <w:autoSpaceDN w:val="0"/>
        <w:adjustRightInd w:val="0"/>
        <w:spacing w:after="0" w:line="240" w:lineRule="auto"/>
        <w:ind w:left="360"/>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C4554E" w:rsidRPr="001C58C6" w:rsidRDefault="00C4554E" w:rsidP="00B44925">
      <w:pPr>
        <w:autoSpaceDE w:val="0"/>
        <w:autoSpaceDN w:val="0"/>
        <w:adjustRightInd w:val="0"/>
        <w:spacing w:after="0" w:line="240" w:lineRule="auto"/>
        <w:ind w:left="360"/>
        <w:jc w:val="both"/>
        <w:rPr>
          <w:rFonts w:ascii="Times New Roman" w:hAnsi="Times New Roman"/>
          <w:b/>
          <w:bCs/>
          <w:i/>
          <w:iCs/>
          <w:sz w:val="24"/>
          <w:szCs w:val="24"/>
          <w:lang w:eastAsia="ru-RU"/>
        </w:rPr>
      </w:pPr>
    </w:p>
    <w:p w:rsidR="00C4554E" w:rsidRPr="001C58C6" w:rsidRDefault="00C4554E" w:rsidP="00332410">
      <w:pPr>
        <w:ind w:left="360"/>
        <w:rPr>
          <w:rFonts w:ascii="Times New Roman" w:hAnsi="Times New Roman"/>
          <w:bCs/>
          <w:iCs/>
          <w:sz w:val="24"/>
          <w:szCs w:val="24"/>
          <w:lang w:eastAsia="ru-RU"/>
        </w:rPr>
      </w:pPr>
      <w:r w:rsidRPr="001C58C6">
        <w:rPr>
          <w:rFonts w:ascii="Times New Roman" w:hAnsi="Times New Roman"/>
          <w:bCs/>
          <w:iCs/>
          <w:sz w:val="24"/>
          <w:szCs w:val="24"/>
          <w:lang w:eastAsia="ru-RU"/>
        </w:rPr>
        <w:t xml:space="preserve">1.Ерина Е.Б .История религий [Текст]: Учеб. пособ. Рек. МО / Е.Б. Ерина. -М.: ИНФРА-М: РИОР, 2013. -176 с. – Режим доступа: </w:t>
      </w:r>
      <w:hyperlink r:id="rId7" w:history="1">
        <w:r w:rsidRPr="001C58C6">
          <w:rPr>
            <w:rStyle w:val="a3"/>
            <w:rFonts w:ascii="Times New Roman" w:hAnsi="Times New Roman"/>
            <w:bCs/>
            <w:iCs/>
            <w:sz w:val="24"/>
            <w:szCs w:val="24"/>
            <w:lang w:eastAsia="ru-RU"/>
          </w:rPr>
          <w:t>http://www.iprbookshop.ru/21297.–</w:t>
        </w:r>
      </w:hyperlink>
      <w:r w:rsidRPr="001C58C6">
        <w:rPr>
          <w:rFonts w:ascii="Times New Roman" w:hAnsi="Times New Roman"/>
          <w:bCs/>
          <w:iCs/>
          <w:sz w:val="24"/>
          <w:szCs w:val="24"/>
          <w:lang w:eastAsia="ru-RU"/>
        </w:rPr>
        <w:t xml:space="preserve">  ЭБС «IPRbooks»</w:t>
      </w:r>
    </w:p>
    <w:p w:rsidR="00C4554E" w:rsidRPr="001C58C6" w:rsidRDefault="00C4554E" w:rsidP="00B44925">
      <w:pPr>
        <w:autoSpaceDE w:val="0"/>
        <w:autoSpaceDN w:val="0"/>
        <w:adjustRightInd w:val="0"/>
        <w:spacing w:after="0" w:line="240" w:lineRule="auto"/>
        <w:ind w:left="360"/>
        <w:jc w:val="both"/>
        <w:rPr>
          <w:rFonts w:ascii="Times New Roman" w:hAnsi="Times New Roman"/>
          <w:bCs/>
          <w:iCs/>
          <w:sz w:val="24"/>
          <w:szCs w:val="24"/>
          <w:lang w:eastAsia="ru-RU"/>
        </w:rPr>
      </w:pPr>
      <w:r w:rsidRPr="001C58C6">
        <w:rPr>
          <w:rFonts w:ascii="Times New Roman" w:hAnsi="Times New Roman"/>
          <w:bCs/>
          <w:iCs/>
          <w:sz w:val="24"/>
          <w:szCs w:val="24"/>
          <w:lang w:eastAsia="ru-RU"/>
        </w:rPr>
        <w:t>2.Корытко  Олег,  прот.  История  нехристианских  религий [Текст]:  Учебник;  Рек. РПЦ / прот. Олег Корытко. –М.: Изд. Дом Познание, 2017. –413 с. – Режим доступа: http://www.iprbookshop.ru/21297.–  ЭБС «IPRbooks»</w:t>
      </w:r>
    </w:p>
    <w:p w:rsidR="00C4554E" w:rsidRPr="001C58C6" w:rsidRDefault="00C4554E" w:rsidP="00B44925">
      <w:pPr>
        <w:autoSpaceDE w:val="0"/>
        <w:autoSpaceDN w:val="0"/>
        <w:adjustRightInd w:val="0"/>
        <w:spacing w:after="0" w:line="240" w:lineRule="auto"/>
        <w:ind w:left="360"/>
        <w:jc w:val="both"/>
        <w:rPr>
          <w:rFonts w:ascii="Times New Roman" w:hAnsi="Times New Roman"/>
          <w:bCs/>
          <w:iCs/>
          <w:sz w:val="24"/>
          <w:szCs w:val="24"/>
          <w:lang w:eastAsia="ru-RU"/>
        </w:rPr>
      </w:pPr>
      <w:r w:rsidRPr="001C58C6">
        <w:rPr>
          <w:rFonts w:ascii="Times New Roman" w:hAnsi="Times New Roman"/>
          <w:bCs/>
          <w:iCs/>
          <w:sz w:val="24"/>
          <w:szCs w:val="24"/>
          <w:lang w:eastAsia="ru-RU"/>
        </w:rPr>
        <w:t>3.Лебедев В.Ю. Религиоведение[Текст]: Учебник для бакалавров; Рек. МО / В.Ю. Лебедев, В.Ю.Викторов. -М.: ЮРАЙТ, 2013. – 492с. – Режим доступа: http://www.iprbookshop.ru/21297.–  ЭБС «IPRbooks»</w:t>
      </w:r>
    </w:p>
    <w:p w:rsidR="00C4554E" w:rsidRPr="001C58C6" w:rsidRDefault="00C4554E" w:rsidP="00B44925">
      <w:pPr>
        <w:autoSpaceDE w:val="0"/>
        <w:autoSpaceDN w:val="0"/>
        <w:adjustRightInd w:val="0"/>
        <w:spacing w:after="0" w:line="240" w:lineRule="auto"/>
        <w:ind w:left="360"/>
        <w:jc w:val="both"/>
        <w:rPr>
          <w:rFonts w:ascii="Times New Roman" w:hAnsi="Times New Roman"/>
          <w:bCs/>
          <w:iCs/>
          <w:sz w:val="24"/>
          <w:szCs w:val="24"/>
          <w:lang w:eastAsia="ru-RU"/>
        </w:rPr>
      </w:pPr>
      <w:r w:rsidRPr="001C58C6">
        <w:rPr>
          <w:rFonts w:ascii="Times New Roman" w:hAnsi="Times New Roman"/>
          <w:bCs/>
          <w:iCs/>
          <w:sz w:val="24"/>
          <w:szCs w:val="24"/>
          <w:lang w:eastAsia="ru-RU"/>
        </w:rPr>
        <w:t>4.Религиоведение [Текст]: Учебник для бакалавров; Рек. МО / ред. И.Н. Яблоков. -М.: ЮРАЙТ, 2013. – 492с. – Режим доступа: http://www.iprbookshop.ru/21297.–  ЭБС «IPRbooks»</w:t>
      </w:r>
    </w:p>
    <w:p w:rsidR="00C4554E" w:rsidRDefault="00C4554E" w:rsidP="008417DA">
      <w:pPr>
        <w:shd w:val="clear" w:color="auto" w:fill="FFFFFF"/>
        <w:spacing w:after="0" w:line="240" w:lineRule="auto"/>
        <w:rPr>
          <w:rFonts w:ascii="yandex-sans" w:hAnsi="yandex-sans"/>
          <w:b/>
          <w:color w:val="000000"/>
          <w:sz w:val="23"/>
          <w:szCs w:val="23"/>
          <w:lang w:eastAsia="ru-RU"/>
        </w:rPr>
      </w:pPr>
    </w:p>
    <w:p w:rsidR="00C4554E" w:rsidRPr="008417DA" w:rsidRDefault="00C4554E" w:rsidP="008417DA">
      <w:pPr>
        <w:shd w:val="clear" w:color="auto" w:fill="FFFFFF"/>
        <w:spacing w:after="0" w:line="240" w:lineRule="auto"/>
        <w:rPr>
          <w:rFonts w:ascii="yandex-sans" w:hAnsi="yandex-sans"/>
          <w:b/>
          <w:color w:val="000000"/>
          <w:sz w:val="23"/>
          <w:szCs w:val="23"/>
          <w:lang w:eastAsia="ru-RU"/>
        </w:rPr>
      </w:pPr>
      <w:r w:rsidRPr="008417DA">
        <w:rPr>
          <w:rFonts w:ascii="yandex-sans" w:hAnsi="yandex-sans"/>
          <w:b/>
          <w:color w:val="000000"/>
          <w:sz w:val="23"/>
          <w:szCs w:val="23"/>
          <w:lang w:eastAsia="ru-RU"/>
        </w:rPr>
        <w:t xml:space="preserve">Виды самостоятельной работы </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Изучение литературы, конспектирование</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Аннотирование</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Реферирование литературы</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Работа со справочными материалами</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Работа с Интернет-ресурсами</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Использование ИКТ-технологий</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Подготовка эссе, презентаций</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Индивидуальные творческие задания</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Подготовка к экзамену (зачету)</w:t>
      </w:r>
    </w:p>
    <w:p w:rsidR="00C4554E" w:rsidRPr="001C58C6" w:rsidRDefault="00C4554E" w:rsidP="00B44925">
      <w:pPr>
        <w:autoSpaceDE w:val="0"/>
        <w:autoSpaceDN w:val="0"/>
        <w:adjustRightInd w:val="0"/>
        <w:spacing w:after="0" w:line="240" w:lineRule="auto"/>
        <w:ind w:left="360"/>
        <w:jc w:val="both"/>
        <w:rPr>
          <w:rFonts w:ascii="Times New Roman" w:hAnsi="Times New Roman"/>
          <w:bCs/>
          <w:iCs/>
          <w:sz w:val="24"/>
          <w:szCs w:val="24"/>
          <w:lang w:eastAsia="ru-RU"/>
        </w:rPr>
      </w:pPr>
    </w:p>
    <w:p w:rsidR="00C4554E" w:rsidRPr="001C58C6" w:rsidRDefault="00C4554E" w:rsidP="00047281">
      <w:pPr>
        <w:widowControl w:val="0"/>
        <w:autoSpaceDE w:val="0"/>
        <w:autoSpaceDN w:val="0"/>
        <w:adjustRightInd w:val="0"/>
        <w:spacing w:after="0" w:line="240" w:lineRule="auto"/>
        <w:ind w:firstLine="567"/>
        <w:rPr>
          <w:rFonts w:ascii="Times New Roman" w:hAnsi="Times New Roman"/>
          <w:sz w:val="24"/>
          <w:szCs w:val="24"/>
          <w:lang w:eastAsia="ru-RU"/>
        </w:rPr>
      </w:pPr>
      <w:r w:rsidRPr="001C58C6">
        <w:rPr>
          <w:rFonts w:ascii="Times New Roman" w:hAnsi="Times New Roman"/>
          <w:sz w:val="24"/>
          <w:szCs w:val="24"/>
          <w:lang w:eastAsia="ru-RU"/>
        </w:rPr>
        <w:t>Вопросы для самостоятельного изучения:</w:t>
      </w:r>
    </w:p>
    <w:p w:rsidR="00C4554E" w:rsidRPr="001C58C6" w:rsidRDefault="00C4554E" w:rsidP="00B44925">
      <w:pPr>
        <w:keepNext/>
        <w:autoSpaceDN w:val="0"/>
        <w:spacing w:after="0" w:line="240" w:lineRule="auto"/>
        <w:jc w:val="both"/>
        <w:outlineLvl w:val="0"/>
        <w:rPr>
          <w:rFonts w:ascii="Times New Roman" w:hAnsi="Times New Roman"/>
          <w:b/>
          <w:sz w:val="24"/>
          <w:szCs w:val="24"/>
          <w:lang w:eastAsia="ru-RU"/>
        </w:rPr>
      </w:pPr>
      <w:r w:rsidRPr="001C58C6">
        <w:rPr>
          <w:rFonts w:ascii="Times New Roman" w:hAnsi="Times New Roman"/>
          <w:b/>
          <w:sz w:val="24"/>
          <w:szCs w:val="24"/>
          <w:lang w:eastAsia="ru-RU"/>
        </w:rPr>
        <w:t>История ранних религиозных верований</w:t>
      </w:r>
    </w:p>
    <w:p w:rsidR="00C4554E" w:rsidRPr="001C58C6" w:rsidRDefault="00C4554E" w:rsidP="00AA3E3A">
      <w:pPr>
        <w:pStyle w:val="afa"/>
        <w:numPr>
          <w:ilvl w:val="0"/>
          <w:numId w:val="30"/>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Религия и религии. Классификации религий, численность последователей.</w:t>
      </w:r>
    </w:p>
    <w:p w:rsidR="00C4554E" w:rsidRPr="001C58C6" w:rsidRDefault="00C4554E" w:rsidP="00AA3E3A">
      <w:pPr>
        <w:pStyle w:val="afa"/>
        <w:numPr>
          <w:ilvl w:val="0"/>
          <w:numId w:val="30"/>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Пантеон богов Древнего Египта. Концепции творения мира. Основные мифы.</w:t>
      </w:r>
    </w:p>
    <w:p w:rsidR="00C4554E" w:rsidRPr="001C58C6" w:rsidRDefault="00C4554E" w:rsidP="00AA3E3A">
      <w:pPr>
        <w:pStyle w:val="afa"/>
        <w:numPr>
          <w:ilvl w:val="0"/>
          <w:numId w:val="30"/>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Жречество и храмы египетской религии. Мумификация и ее религиозный смысл.</w:t>
      </w:r>
    </w:p>
    <w:p w:rsidR="00C4554E" w:rsidRPr="001C58C6" w:rsidRDefault="00C4554E" w:rsidP="00AA3E3A">
      <w:pPr>
        <w:pStyle w:val="afa"/>
        <w:numPr>
          <w:ilvl w:val="0"/>
          <w:numId w:val="30"/>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Религиозная литература Древнего Египта. «Книга мертвых», тексты пирамид и 1.</w:t>
      </w:r>
    </w:p>
    <w:p w:rsidR="00C4554E" w:rsidRPr="001C58C6" w:rsidRDefault="00C4554E" w:rsidP="00AA3E3A">
      <w:pPr>
        <w:pStyle w:val="afa"/>
        <w:numPr>
          <w:ilvl w:val="0"/>
          <w:numId w:val="30"/>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Магия, астрология, демонология месопотамской религии. Жречество и храмы (зиккураты).</w:t>
      </w:r>
    </w:p>
    <w:p w:rsidR="00C4554E" w:rsidRPr="001C58C6" w:rsidRDefault="00C4554E" w:rsidP="00AA3E3A">
      <w:pPr>
        <w:pStyle w:val="afa"/>
        <w:numPr>
          <w:ilvl w:val="0"/>
          <w:numId w:val="30"/>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Славянское язычество. Особенности мировоззрения восточных славян.</w:t>
      </w:r>
    </w:p>
    <w:p w:rsidR="00C4554E" w:rsidRPr="001C58C6" w:rsidRDefault="00C4554E" w:rsidP="00AA3E3A">
      <w:pPr>
        <w:pStyle w:val="afa"/>
        <w:numPr>
          <w:ilvl w:val="0"/>
          <w:numId w:val="30"/>
        </w:numPr>
        <w:autoSpaceDN w:val="0"/>
        <w:spacing w:after="0" w:line="240" w:lineRule="auto"/>
        <w:jc w:val="both"/>
        <w:rPr>
          <w:rFonts w:ascii="Times New Roman" w:hAnsi="Times New Roman"/>
          <w:b/>
          <w:sz w:val="24"/>
          <w:szCs w:val="24"/>
          <w:lang w:eastAsia="ru-RU"/>
        </w:rPr>
      </w:pPr>
      <w:r w:rsidRPr="001C58C6">
        <w:rPr>
          <w:rFonts w:ascii="Times New Roman" w:hAnsi="Times New Roman"/>
          <w:sz w:val="24"/>
          <w:szCs w:val="24"/>
          <w:lang w:eastAsia="ru-RU"/>
        </w:rPr>
        <w:t>Древние религиозные верования ацтеков и майя.</w:t>
      </w:r>
    </w:p>
    <w:p w:rsidR="00C4554E" w:rsidRPr="001C58C6" w:rsidRDefault="00C4554E" w:rsidP="00B44925">
      <w:pPr>
        <w:widowControl w:val="0"/>
        <w:autoSpaceDE w:val="0"/>
        <w:autoSpaceDN w:val="0"/>
        <w:adjustRightInd w:val="0"/>
        <w:spacing w:after="0" w:line="240" w:lineRule="auto"/>
        <w:ind w:left="360"/>
        <w:contextualSpacing/>
        <w:rPr>
          <w:rFonts w:ascii="Times New Roman" w:hAnsi="Times New Roman"/>
          <w:b/>
          <w:sz w:val="24"/>
          <w:szCs w:val="24"/>
          <w:lang w:eastAsia="ru-RU"/>
        </w:rPr>
      </w:pPr>
      <w:r w:rsidRPr="001C58C6">
        <w:rPr>
          <w:rFonts w:ascii="Times New Roman" w:hAnsi="Times New Roman"/>
          <w:b/>
          <w:sz w:val="24"/>
          <w:szCs w:val="24"/>
          <w:lang w:eastAsia="ru-RU"/>
        </w:rPr>
        <w:t>Мировые религии</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Основные </w:t>
      </w:r>
      <w:r w:rsidRPr="001C58C6">
        <w:rPr>
          <w:rFonts w:ascii="Times New Roman" w:hAnsi="Times New Roman"/>
          <w:sz w:val="24"/>
          <w:szCs w:val="24"/>
          <w:lang w:eastAsia="ru-RU"/>
        </w:rPr>
        <w:t>направления  в  буддизме:  махаяна,  хинаяна  и  ваджраяна. Распространение буддизма.</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Чань (дзен) –буддизм, возникновение и особенности.</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Тибетский буддизм (ламаизм), возникновение и особенности.</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Становление ислама. Личность Мухаммада. </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Коран, его состав и основополагающие идеи.</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Учение и культ христианства. </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Христианское богословие. </w:t>
      </w:r>
    </w:p>
    <w:p w:rsidR="00C4554E" w:rsidRPr="001C58C6" w:rsidRDefault="00C4554E" w:rsidP="00537BF4">
      <w:pPr>
        <w:widowControl w:val="0"/>
        <w:autoSpaceDE w:val="0"/>
        <w:autoSpaceDN w:val="0"/>
        <w:adjustRightInd w:val="0"/>
        <w:spacing w:after="0" w:line="240" w:lineRule="auto"/>
        <w:contextualSpacing/>
        <w:rPr>
          <w:rFonts w:ascii="Times New Roman" w:hAnsi="Times New Roman"/>
          <w:b/>
          <w:sz w:val="24"/>
          <w:szCs w:val="24"/>
          <w:lang w:eastAsia="ru-RU"/>
        </w:rPr>
      </w:pPr>
      <w:r w:rsidRPr="001C58C6">
        <w:rPr>
          <w:rFonts w:ascii="Times New Roman" w:hAnsi="Times New Roman"/>
          <w:b/>
          <w:sz w:val="24"/>
          <w:szCs w:val="24"/>
          <w:lang w:eastAsia="ru-RU"/>
        </w:rPr>
        <w:t xml:space="preserve">Религия в  современном  мире  </w:t>
      </w:r>
    </w:p>
    <w:p w:rsidR="00C4554E" w:rsidRPr="001C58C6" w:rsidRDefault="00C4554E" w:rsidP="00537BF4">
      <w:pPr>
        <w:pStyle w:val="afa"/>
        <w:widowControl w:val="0"/>
        <w:numPr>
          <w:ilvl w:val="0"/>
          <w:numId w:val="32"/>
        </w:numPr>
        <w:autoSpaceDE w:val="0"/>
        <w:autoSpaceDN w:val="0"/>
        <w:adjustRightInd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Положение  религии  в  современном  мире  (статистика,  правовой  статус  и основные тенденции развития).</w:t>
      </w:r>
    </w:p>
    <w:p w:rsidR="00C4554E" w:rsidRPr="001C58C6" w:rsidRDefault="00C4554E" w:rsidP="00537BF4">
      <w:pPr>
        <w:pStyle w:val="afa"/>
        <w:widowControl w:val="0"/>
        <w:numPr>
          <w:ilvl w:val="0"/>
          <w:numId w:val="32"/>
        </w:numPr>
        <w:autoSpaceDE w:val="0"/>
        <w:autoSpaceDN w:val="0"/>
        <w:adjustRightInd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Положение  религии  в  Российской  Федерации  (статистика,  отношение  с государством и роль в общественном сознании).</w:t>
      </w:r>
    </w:p>
    <w:p w:rsidR="00C4554E" w:rsidRPr="001C58C6" w:rsidRDefault="00C4554E" w:rsidP="00537BF4">
      <w:pPr>
        <w:pStyle w:val="afa"/>
        <w:widowControl w:val="0"/>
        <w:numPr>
          <w:ilvl w:val="0"/>
          <w:numId w:val="32"/>
        </w:numPr>
        <w:autoSpaceDE w:val="0"/>
        <w:autoSpaceDN w:val="0"/>
        <w:adjustRightInd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Религии  в современном  мире:  преемство  и  обновленчество,  религиозный модернизм и фундаментализм.</w:t>
      </w:r>
    </w:p>
    <w:p w:rsidR="00C4554E" w:rsidRPr="001C58C6" w:rsidRDefault="00C4554E" w:rsidP="00537BF4">
      <w:pPr>
        <w:pStyle w:val="afa"/>
        <w:widowControl w:val="0"/>
        <w:numPr>
          <w:ilvl w:val="0"/>
          <w:numId w:val="32"/>
        </w:numPr>
        <w:autoSpaceDE w:val="0"/>
        <w:autoSpaceDN w:val="0"/>
        <w:adjustRightInd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Роль культурообразующих конфессий в современном мире.</w:t>
      </w:r>
    </w:p>
    <w:p w:rsidR="00C4554E" w:rsidRPr="001C58C6" w:rsidRDefault="00C4554E" w:rsidP="00B44925">
      <w:pPr>
        <w:autoSpaceDE w:val="0"/>
        <w:autoSpaceDN w:val="0"/>
        <w:adjustRightInd w:val="0"/>
        <w:spacing w:after="0" w:line="240" w:lineRule="auto"/>
        <w:jc w:val="both"/>
        <w:rPr>
          <w:rFonts w:ascii="Times New Roman" w:hAnsi="Times New Roman"/>
          <w:b/>
          <w:sz w:val="24"/>
          <w:szCs w:val="24"/>
          <w:lang w:eastAsia="ru-RU"/>
        </w:rPr>
      </w:pPr>
    </w:p>
    <w:p w:rsidR="00C4554E" w:rsidRPr="001C58C6" w:rsidRDefault="00C4554E" w:rsidP="00B44925">
      <w:pPr>
        <w:autoSpaceDE w:val="0"/>
        <w:autoSpaceDN w:val="0"/>
        <w:adjustRightInd w:val="0"/>
        <w:spacing w:after="0" w:line="240" w:lineRule="auto"/>
        <w:ind w:left="357"/>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C4554E" w:rsidRPr="001C58C6" w:rsidRDefault="00C4554E" w:rsidP="00B44925">
      <w:pPr>
        <w:autoSpaceDE w:val="0"/>
        <w:autoSpaceDN w:val="0"/>
        <w:adjustRightInd w:val="0"/>
        <w:spacing w:after="0" w:line="240" w:lineRule="auto"/>
        <w:ind w:left="720"/>
        <w:jc w:val="both"/>
        <w:rPr>
          <w:rFonts w:ascii="Times New Roman" w:hAnsi="Times New Roman"/>
          <w:sz w:val="24"/>
          <w:szCs w:val="24"/>
          <w:lang w:eastAsia="ru-RU"/>
        </w:rPr>
      </w:pPr>
      <w:r w:rsidRPr="001C58C6">
        <w:rPr>
          <w:rFonts w:ascii="Times New Roman" w:hAnsi="Times New Roman"/>
          <w:sz w:val="24"/>
          <w:szCs w:val="24"/>
          <w:lang w:eastAsia="ru-RU"/>
        </w:rPr>
        <w:t>Предусмотрены следующие виды контроля качества освоения конкретной дисциплины:</w:t>
      </w:r>
    </w:p>
    <w:p w:rsidR="00C4554E" w:rsidRPr="001C58C6" w:rsidRDefault="00C4554E" w:rsidP="00B44925">
      <w:pPr>
        <w:autoSpaceDE w:val="0"/>
        <w:autoSpaceDN w:val="0"/>
        <w:adjustRightInd w:val="0"/>
        <w:spacing w:after="0" w:line="240" w:lineRule="auto"/>
        <w:ind w:left="720"/>
        <w:jc w:val="both"/>
        <w:rPr>
          <w:rFonts w:ascii="Times New Roman" w:hAnsi="Times New Roman"/>
          <w:sz w:val="24"/>
          <w:szCs w:val="24"/>
          <w:lang w:eastAsia="ru-RU"/>
        </w:rPr>
      </w:pPr>
      <w:r w:rsidRPr="001C58C6">
        <w:rPr>
          <w:rFonts w:ascii="Times New Roman" w:hAnsi="Times New Roman"/>
          <w:sz w:val="24"/>
          <w:szCs w:val="24"/>
          <w:lang w:eastAsia="ru-RU"/>
        </w:rPr>
        <w:t>- текущий контроль успеваемости</w:t>
      </w:r>
    </w:p>
    <w:p w:rsidR="00C4554E" w:rsidRPr="001C58C6" w:rsidRDefault="00C4554E" w:rsidP="00B44925">
      <w:pPr>
        <w:autoSpaceDE w:val="0"/>
        <w:autoSpaceDN w:val="0"/>
        <w:adjustRightInd w:val="0"/>
        <w:spacing w:after="0" w:line="240" w:lineRule="auto"/>
        <w:ind w:left="720"/>
        <w:jc w:val="both"/>
        <w:rPr>
          <w:rFonts w:ascii="Times New Roman" w:hAnsi="Times New Roman"/>
          <w:sz w:val="24"/>
          <w:szCs w:val="24"/>
          <w:lang w:eastAsia="ru-RU"/>
        </w:rPr>
      </w:pPr>
      <w:r w:rsidRPr="001C58C6">
        <w:rPr>
          <w:rFonts w:ascii="Times New Roman" w:hAnsi="Times New Roman"/>
          <w:sz w:val="24"/>
          <w:szCs w:val="24"/>
          <w:lang w:eastAsia="ru-RU"/>
        </w:rPr>
        <w:t>- промежуточная аттестация обучающихся по дисциплине</w:t>
      </w:r>
    </w:p>
    <w:p w:rsidR="00C4554E" w:rsidRPr="001C58C6" w:rsidRDefault="00C4554E" w:rsidP="00B44925">
      <w:pPr>
        <w:autoSpaceDE w:val="0"/>
        <w:autoSpaceDN w:val="0"/>
        <w:adjustRightInd w:val="0"/>
        <w:spacing w:after="0" w:line="240" w:lineRule="auto"/>
        <w:ind w:firstLine="708"/>
        <w:rPr>
          <w:rFonts w:ascii="Times New Roman" w:hAnsi="Times New Roman"/>
          <w:sz w:val="24"/>
          <w:szCs w:val="24"/>
          <w:lang w:eastAsia="ru-RU"/>
        </w:rPr>
      </w:pPr>
      <w:r w:rsidRPr="001C58C6">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1C58C6">
        <w:rPr>
          <w:rFonts w:ascii="Times New Roman" w:hAnsi="Times New Roman"/>
          <w:bCs/>
          <w:sz w:val="24"/>
          <w:szCs w:val="24"/>
          <w:lang w:eastAsia="ru-RU"/>
        </w:rPr>
        <w:t>приложении</w:t>
      </w:r>
      <w:r w:rsidRPr="001C58C6">
        <w:rPr>
          <w:rFonts w:ascii="Times New Roman" w:hAnsi="Times New Roman"/>
          <w:sz w:val="24"/>
          <w:szCs w:val="24"/>
          <w:lang w:eastAsia="ru-RU"/>
        </w:rPr>
        <w:t xml:space="preserve"> к рабочей программе дисциплины</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4554E" w:rsidRPr="001C58C6" w:rsidRDefault="00C4554E" w:rsidP="00B44925">
      <w:pPr>
        <w:autoSpaceDE w:val="0"/>
        <w:autoSpaceDN w:val="0"/>
        <w:adjustRightInd w:val="0"/>
        <w:spacing w:after="0" w:line="240" w:lineRule="auto"/>
        <w:ind w:left="720"/>
        <w:jc w:val="both"/>
        <w:rPr>
          <w:rFonts w:ascii="Times New Roman" w:hAnsi="Times New Roman"/>
          <w:i/>
          <w:iCs/>
          <w:sz w:val="24"/>
          <w:szCs w:val="24"/>
          <w:lang w:eastAsia="ru-RU"/>
        </w:rPr>
      </w:pPr>
    </w:p>
    <w:p w:rsidR="00C4554E" w:rsidRPr="001C497F" w:rsidRDefault="00C4554E" w:rsidP="001C497F">
      <w:pPr>
        <w:pStyle w:val="afa"/>
        <w:numPr>
          <w:ilvl w:val="1"/>
          <w:numId w:val="64"/>
        </w:numPr>
        <w:autoSpaceDE w:val="0"/>
        <w:autoSpaceDN w:val="0"/>
        <w:adjustRightInd w:val="0"/>
        <w:spacing w:after="0" w:line="240" w:lineRule="auto"/>
        <w:jc w:val="both"/>
        <w:rPr>
          <w:rFonts w:ascii="Times New Roman" w:hAnsi="Times New Roman"/>
          <w:b/>
          <w:iCs/>
          <w:sz w:val="24"/>
          <w:szCs w:val="24"/>
          <w:lang w:eastAsia="ru-RU"/>
        </w:rPr>
      </w:pPr>
      <w:r w:rsidRPr="001C497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C4554E" w:rsidRPr="001C58C6" w:rsidRDefault="00C4554E" w:rsidP="00B44925">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C4554E" w:rsidRPr="00ED2B8F" w:rsidTr="00D02D4C">
        <w:tc>
          <w:tcPr>
            <w:tcW w:w="709" w:type="dxa"/>
          </w:tcPr>
          <w:p w:rsidR="00C4554E" w:rsidRPr="001C58C6" w:rsidRDefault="00C4554E" w:rsidP="00B44925">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1C58C6">
              <w:rPr>
                <w:rFonts w:ascii="Times New Roman" w:hAnsi="Times New Roman"/>
                <w:b/>
                <w:sz w:val="24"/>
                <w:szCs w:val="24"/>
                <w:lang w:eastAsia="ru-RU"/>
              </w:rPr>
              <w:t>№ п/п</w:t>
            </w:r>
          </w:p>
        </w:tc>
        <w:tc>
          <w:tcPr>
            <w:tcW w:w="2409" w:type="dxa"/>
          </w:tcPr>
          <w:p w:rsidR="00C4554E" w:rsidRPr="001C58C6" w:rsidRDefault="00C4554E" w:rsidP="00B44925">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1C58C6">
              <w:rPr>
                <w:rFonts w:ascii="Times New Roman" w:hAnsi="Times New Roman"/>
                <w:b/>
                <w:sz w:val="24"/>
                <w:szCs w:val="24"/>
                <w:lang w:eastAsia="ru-RU"/>
              </w:rPr>
              <w:t>Контролируемые разделы (темы)</w:t>
            </w:r>
          </w:p>
        </w:tc>
        <w:tc>
          <w:tcPr>
            <w:tcW w:w="1416" w:type="dxa"/>
          </w:tcPr>
          <w:p w:rsidR="00C4554E" w:rsidRPr="001C58C6" w:rsidRDefault="00C4554E" w:rsidP="00B44925">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1C58C6">
              <w:rPr>
                <w:rFonts w:ascii="Times New Roman" w:hAnsi="Times New Roman"/>
                <w:b/>
                <w:sz w:val="24"/>
                <w:szCs w:val="24"/>
                <w:lang w:eastAsia="ru-RU"/>
              </w:rPr>
              <w:t>Код контролируемой компетенции</w:t>
            </w:r>
          </w:p>
        </w:tc>
        <w:tc>
          <w:tcPr>
            <w:tcW w:w="4958" w:type="dxa"/>
          </w:tcPr>
          <w:p w:rsidR="00C4554E" w:rsidRPr="001C58C6" w:rsidRDefault="00C4554E" w:rsidP="00B44925">
            <w:pPr>
              <w:widowControl w:val="0"/>
              <w:autoSpaceDE w:val="0"/>
              <w:autoSpaceDN w:val="0"/>
              <w:adjustRightInd w:val="0"/>
              <w:spacing w:after="0" w:line="240" w:lineRule="auto"/>
              <w:contextualSpacing/>
              <w:rPr>
                <w:rFonts w:ascii="Times New Roman" w:hAnsi="Times New Roman"/>
                <w:b/>
                <w:sz w:val="24"/>
                <w:szCs w:val="24"/>
                <w:lang w:eastAsia="ru-RU"/>
              </w:rPr>
            </w:pPr>
            <w:r w:rsidRPr="001C58C6">
              <w:rPr>
                <w:rFonts w:ascii="Times New Roman" w:hAnsi="Times New Roman"/>
                <w:b/>
                <w:sz w:val="24"/>
                <w:szCs w:val="24"/>
                <w:lang w:eastAsia="ru-RU"/>
              </w:rPr>
              <w:t xml:space="preserve"> Наименование оценочного средства</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color w:val="000000"/>
                <w:spacing w:val="2"/>
                <w:sz w:val="24"/>
                <w:szCs w:val="24"/>
              </w:rPr>
            </w:pPr>
            <w:r w:rsidRPr="001C58C6">
              <w:rPr>
                <w:rFonts w:ascii="Times New Roman" w:hAnsi="Times New Roman"/>
                <w:color w:val="000000"/>
                <w:spacing w:val="2"/>
                <w:sz w:val="24"/>
                <w:szCs w:val="24"/>
              </w:rPr>
              <w:t>Религия как форма духовной культуры.</w:t>
            </w:r>
          </w:p>
        </w:tc>
        <w:tc>
          <w:tcPr>
            <w:tcW w:w="1416"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Разнообразие форм религиозности.</w:t>
            </w:r>
          </w:p>
        </w:tc>
        <w:tc>
          <w:tcPr>
            <w:tcW w:w="1416"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Исторические формы религии.</w:t>
            </w:r>
          </w:p>
        </w:tc>
        <w:tc>
          <w:tcPr>
            <w:tcW w:w="1416"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pStyle w:val="Style15"/>
              <w:widowControl/>
              <w:autoSpaceDE/>
              <w:adjustRightInd/>
              <w:contextualSpacing w:val="0"/>
            </w:pPr>
            <w:r w:rsidRPr="001C58C6">
              <w:t xml:space="preserve">Мировые религии. Буддизм: возникновение, вероучение, основные направления. </w:t>
            </w:r>
          </w:p>
        </w:tc>
        <w:tc>
          <w:tcPr>
            <w:tcW w:w="1416"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Христианство. Раннее христианство. Распространение христианства. Православие.</w:t>
            </w:r>
          </w:p>
        </w:tc>
        <w:tc>
          <w:tcPr>
            <w:tcW w:w="1416"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Католицизм. Особенности церковной организации, вероучения и культа.</w:t>
            </w:r>
          </w:p>
        </w:tc>
        <w:tc>
          <w:tcPr>
            <w:tcW w:w="1416"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Возникновение протестантизма. Направления в протестантизме.</w:t>
            </w:r>
          </w:p>
        </w:tc>
        <w:tc>
          <w:tcPr>
            <w:tcW w:w="1416"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Ислам. Возникновение ислама. Мухаммад – основатель ислама. Образование «исламского мира».</w:t>
            </w:r>
          </w:p>
        </w:tc>
        <w:tc>
          <w:tcPr>
            <w:tcW w:w="1416"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Мусульманский мир после Мухаммада.Ислам в России. </w:t>
            </w:r>
          </w:p>
        </w:tc>
        <w:tc>
          <w:tcPr>
            <w:tcW w:w="1416"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Мировые и национальные религии и их роль в современном мире.</w:t>
            </w:r>
          </w:p>
        </w:tc>
        <w:tc>
          <w:tcPr>
            <w:tcW w:w="1416"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C4554E" w:rsidRPr="001C58C6" w:rsidRDefault="00C4554E" w:rsidP="00B44925">
      <w:pPr>
        <w:autoSpaceDE w:val="0"/>
        <w:autoSpaceDN w:val="0"/>
        <w:adjustRightInd w:val="0"/>
        <w:spacing w:after="0" w:line="240" w:lineRule="auto"/>
        <w:ind w:left="720"/>
        <w:jc w:val="both"/>
        <w:rPr>
          <w:rFonts w:ascii="Times New Roman" w:hAnsi="Times New Roman"/>
          <w:i/>
          <w:iCs/>
          <w:sz w:val="24"/>
          <w:szCs w:val="24"/>
          <w:lang w:eastAsia="ru-RU"/>
        </w:rPr>
      </w:pPr>
    </w:p>
    <w:p w:rsidR="00C4554E" w:rsidRPr="001C58C6" w:rsidRDefault="00C4554E" w:rsidP="00B44925">
      <w:pPr>
        <w:autoSpaceDE w:val="0"/>
        <w:autoSpaceDN w:val="0"/>
        <w:adjustRightInd w:val="0"/>
        <w:spacing w:after="0" w:line="240" w:lineRule="auto"/>
        <w:ind w:firstLine="709"/>
        <w:jc w:val="both"/>
        <w:rPr>
          <w:rFonts w:ascii="Times New Roman" w:hAnsi="Times New Roman"/>
          <w:b/>
          <w:bCs/>
          <w:iCs/>
          <w:sz w:val="24"/>
          <w:szCs w:val="24"/>
          <w:lang w:eastAsia="ru-RU"/>
        </w:rPr>
      </w:pPr>
      <w:r w:rsidRPr="001C58C6">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4554E" w:rsidRPr="001C58C6" w:rsidRDefault="00C4554E" w:rsidP="00B44925">
      <w:pPr>
        <w:autoSpaceDE w:val="0"/>
        <w:autoSpaceDN w:val="0"/>
        <w:adjustRightInd w:val="0"/>
        <w:spacing w:after="0" w:line="240" w:lineRule="auto"/>
        <w:ind w:left="720"/>
        <w:jc w:val="both"/>
        <w:rPr>
          <w:rFonts w:ascii="Times New Roman" w:hAnsi="Times New Roman"/>
          <w:iCs/>
          <w:sz w:val="24"/>
          <w:szCs w:val="24"/>
          <w:lang w:eastAsia="ru-RU"/>
        </w:rPr>
      </w:pPr>
    </w:p>
    <w:p w:rsidR="00C4554E" w:rsidRPr="001C58C6" w:rsidRDefault="00C4554E" w:rsidP="00B44925">
      <w:pPr>
        <w:autoSpaceDN w:val="0"/>
        <w:spacing w:after="0" w:line="240" w:lineRule="auto"/>
        <w:jc w:val="both"/>
        <w:rPr>
          <w:rFonts w:ascii="Times New Roman" w:hAnsi="Times New Roman"/>
          <w:b/>
          <w:bCs/>
          <w:sz w:val="24"/>
          <w:szCs w:val="24"/>
        </w:rPr>
      </w:pPr>
      <w:r w:rsidRPr="001C58C6">
        <w:rPr>
          <w:rFonts w:ascii="Times New Roman" w:hAnsi="Times New Roman"/>
          <w:b/>
          <w:bCs/>
          <w:sz w:val="24"/>
          <w:szCs w:val="24"/>
        </w:rPr>
        <w:t xml:space="preserve">Тема 1. Религия как форма духовной культуры </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AB2AC1">
      <w:pPr>
        <w:autoSpaceDN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Происхождение и сущность религии</w:t>
      </w:r>
    </w:p>
    <w:p w:rsidR="00C4554E" w:rsidRPr="001C58C6" w:rsidRDefault="00C4554E" w:rsidP="00AB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1.</w:t>
      </w:r>
      <w:r w:rsidRPr="001C58C6">
        <w:rPr>
          <w:rFonts w:ascii="Times New Roman" w:hAnsi="Times New Roman"/>
          <w:sz w:val="24"/>
          <w:szCs w:val="24"/>
          <w:lang w:eastAsia="ru-RU"/>
        </w:rPr>
        <w:tab/>
        <w:t>Предмет, разделы и функции дисциплины «История религий».</w:t>
      </w:r>
    </w:p>
    <w:p w:rsidR="00C4554E" w:rsidRPr="001C58C6" w:rsidRDefault="00C4554E" w:rsidP="00AB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2.</w:t>
      </w:r>
      <w:r w:rsidRPr="001C58C6">
        <w:rPr>
          <w:rFonts w:ascii="Times New Roman" w:hAnsi="Times New Roman"/>
          <w:sz w:val="24"/>
          <w:szCs w:val="24"/>
          <w:lang w:eastAsia="ru-RU"/>
        </w:rPr>
        <w:tab/>
        <w:t xml:space="preserve">От мифологии к религии. </w:t>
      </w:r>
    </w:p>
    <w:p w:rsidR="00C4554E" w:rsidRPr="001C58C6" w:rsidRDefault="00C4554E" w:rsidP="00AB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3.</w:t>
      </w:r>
      <w:r w:rsidRPr="001C58C6">
        <w:rPr>
          <w:rFonts w:ascii="Times New Roman" w:hAnsi="Times New Roman"/>
          <w:sz w:val="24"/>
          <w:szCs w:val="24"/>
          <w:lang w:eastAsia="ru-RU"/>
        </w:rPr>
        <w:tab/>
        <w:t>Основные компоненты религии: верва в Бога (богов).</w:t>
      </w:r>
    </w:p>
    <w:p w:rsidR="00C4554E" w:rsidRPr="001C58C6" w:rsidRDefault="00C4554E" w:rsidP="00AB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4.</w:t>
      </w:r>
      <w:r w:rsidRPr="001C58C6">
        <w:rPr>
          <w:rFonts w:ascii="Times New Roman" w:hAnsi="Times New Roman"/>
          <w:sz w:val="24"/>
          <w:szCs w:val="24"/>
          <w:lang w:eastAsia="ru-RU"/>
        </w:rPr>
        <w:tab/>
        <w:t>Эмоциональное отношение к Богу.</w:t>
      </w:r>
    </w:p>
    <w:p w:rsidR="00C4554E" w:rsidRPr="001C58C6" w:rsidRDefault="00C4554E" w:rsidP="00AB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5.</w:t>
      </w:r>
      <w:r w:rsidRPr="001C58C6">
        <w:rPr>
          <w:rFonts w:ascii="Times New Roman" w:hAnsi="Times New Roman"/>
          <w:sz w:val="24"/>
          <w:szCs w:val="24"/>
          <w:lang w:eastAsia="ru-RU"/>
        </w:rPr>
        <w:tab/>
        <w:t xml:space="preserve">Вероучение религиозный культ, организация верующих. </w:t>
      </w:r>
    </w:p>
    <w:p w:rsidR="00C4554E" w:rsidRPr="001C58C6" w:rsidRDefault="00C4554E" w:rsidP="00B44925">
      <w:pPr>
        <w:autoSpaceDN w:val="0"/>
        <w:spacing w:after="0" w:line="240" w:lineRule="auto"/>
        <w:ind w:firstLine="709"/>
        <w:jc w:val="both"/>
        <w:rPr>
          <w:rFonts w:ascii="Times New Roman" w:hAnsi="Times New Roman"/>
          <w:i/>
          <w:sz w:val="24"/>
          <w:szCs w:val="24"/>
          <w:lang w:eastAsia="ru-RU"/>
        </w:rPr>
      </w:pPr>
    </w:p>
    <w:p w:rsidR="00C4554E" w:rsidRPr="001C58C6" w:rsidRDefault="00C4554E" w:rsidP="00B44925">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i/>
          <w:sz w:val="24"/>
          <w:szCs w:val="24"/>
          <w:lang w:eastAsia="ru-RU"/>
        </w:rPr>
        <w:t>Практические задания</w:t>
      </w:r>
    </w:p>
    <w:p w:rsidR="00C4554E" w:rsidRPr="001C58C6" w:rsidRDefault="00C4554E" w:rsidP="00C22AC1">
      <w:pPr>
        <w:keepNext/>
        <w:autoSpaceDN w:val="0"/>
        <w:spacing w:after="0" w:line="240" w:lineRule="auto"/>
        <w:jc w:val="both"/>
        <w:outlineLvl w:val="6"/>
        <w:rPr>
          <w:rFonts w:ascii="Times New Roman" w:hAnsi="Times New Roman"/>
          <w:b/>
          <w:sz w:val="24"/>
          <w:szCs w:val="24"/>
          <w:u w:val="single"/>
        </w:rPr>
      </w:pPr>
      <w:r w:rsidRPr="001C58C6">
        <w:rPr>
          <w:rFonts w:ascii="Times New Roman" w:hAnsi="Times New Roman"/>
          <w:b/>
          <w:sz w:val="24"/>
          <w:szCs w:val="24"/>
        </w:rPr>
        <w:t>Задание 1</w:t>
      </w:r>
      <w:r w:rsidRPr="001C58C6">
        <w:rPr>
          <w:rFonts w:ascii="Times New Roman" w:hAnsi="Times New Roman"/>
          <w:b/>
          <w:sz w:val="24"/>
          <w:szCs w:val="24"/>
          <w:u w:val="single"/>
        </w:rPr>
        <w:t>. Ответьте на проблемные вопросы</w:t>
      </w:r>
    </w:p>
    <w:p w:rsidR="00C4554E" w:rsidRPr="001C58C6" w:rsidRDefault="00C4554E" w:rsidP="00C22AC1">
      <w:pPr>
        <w:keepNext/>
        <w:autoSpaceDN w:val="0"/>
        <w:spacing w:after="0" w:line="240" w:lineRule="auto"/>
        <w:jc w:val="both"/>
        <w:outlineLvl w:val="6"/>
        <w:rPr>
          <w:rFonts w:ascii="Times New Roman" w:hAnsi="Times New Roman"/>
          <w:sz w:val="24"/>
          <w:szCs w:val="24"/>
        </w:rPr>
      </w:pPr>
      <w:r w:rsidRPr="001C58C6">
        <w:rPr>
          <w:rFonts w:ascii="Times New Roman" w:hAnsi="Times New Roman"/>
          <w:sz w:val="24"/>
          <w:szCs w:val="24"/>
        </w:rPr>
        <w:t>1. Что составляет предмет и каковы задачи дисциплины «Истории религии»?</w:t>
      </w:r>
    </w:p>
    <w:p w:rsidR="00C4554E" w:rsidRPr="001C58C6" w:rsidRDefault="00C4554E" w:rsidP="00C22AC1">
      <w:pPr>
        <w:keepNext/>
        <w:autoSpaceDN w:val="0"/>
        <w:spacing w:after="0" w:line="240" w:lineRule="auto"/>
        <w:jc w:val="both"/>
        <w:outlineLvl w:val="6"/>
        <w:rPr>
          <w:rFonts w:ascii="Times New Roman" w:hAnsi="Times New Roman"/>
          <w:sz w:val="24"/>
          <w:szCs w:val="24"/>
        </w:rPr>
      </w:pPr>
      <w:r w:rsidRPr="001C58C6">
        <w:rPr>
          <w:rFonts w:ascii="Times New Roman" w:hAnsi="Times New Roman"/>
          <w:sz w:val="24"/>
          <w:szCs w:val="24"/>
        </w:rPr>
        <w:t>2. Что составляет специфику религии как объекта исследования? Дать</w:t>
      </w:r>
    </w:p>
    <w:p w:rsidR="00C4554E" w:rsidRPr="001C58C6" w:rsidRDefault="00C4554E" w:rsidP="00C22AC1">
      <w:pPr>
        <w:keepNext/>
        <w:autoSpaceDN w:val="0"/>
        <w:spacing w:after="0" w:line="240" w:lineRule="auto"/>
        <w:jc w:val="both"/>
        <w:outlineLvl w:val="6"/>
        <w:rPr>
          <w:rFonts w:ascii="Times New Roman" w:hAnsi="Times New Roman"/>
          <w:sz w:val="24"/>
          <w:szCs w:val="24"/>
        </w:rPr>
      </w:pPr>
      <w:r w:rsidRPr="001C58C6">
        <w:rPr>
          <w:rFonts w:ascii="Times New Roman" w:hAnsi="Times New Roman"/>
          <w:sz w:val="24"/>
          <w:szCs w:val="24"/>
        </w:rPr>
        <w:t>представление об основных вариантах (подходах) определения религии.</w:t>
      </w:r>
    </w:p>
    <w:p w:rsidR="00C4554E" w:rsidRPr="001C58C6" w:rsidRDefault="00C4554E" w:rsidP="00C22AC1">
      <w:pPr>
        <w:keepNext/>
        <w:autoSpaceDN w:val="0"/>
        <w:spacing w:after="0" w:line="240" w:lineRule="auto"/>
        <w:jc w:val="both"/>
        <w:outlineLvl w:val="6"/>
        <w:rPr>
          <w:rFonts w:ascii="Times New Roman" w:hAnsi="Times New Roman"/>
          <w:sz w:val="24"/>
          <w:szCs w:val="24"/>
        </w:rPr>
      </w:pPr>
      <w:r w:rsidRPr="001C58C6">
        <w:rPr>
          <w:rFonts w:ascii="Times New Roman" w:hAnsi="Times New Roman"/>
          <w:sz w:val="24"/>
          <w:szCs w:val="24"/>
        </w:rPr>
        <w:t>3. Дать модель классификации религий, указать основные принципы построения</w:t>
      </w:r>
    </w:p>
    <w:p w:rsidR="00C4554E" w:rsidRPr="001C58C6" w:rsidRDefault="00C4554E" w:rsidP="00C22AC1">
      <w:pPr>
        <w:keepNext/>
        <w:autoSpaceDN w:val="0"/>
        <w:spacing w:after="0" w:line="240" w:lineRule="auto"/>
        <w:jc w:val="both"/>
        <w:outlineLvl w:val="6"/>
        <w:rPr>
          <w:rFonts w:ascii="Times New Roman" w:hAnsi="Times New Roman"/>
          <w:sz w:val="24"/>
          <w:szCs w:val="24"/>
        </w:rPr>
      </w:pPr>
      <w:r w:rsidRPr="001C58C6">
        <w:rPr>
          <w:rFonts w:ascii="Times New Roman" w:hAnsi="Times New Roman"/>
          <w:sz w:val="24"/>
          <w:szCs w:val="24"/>
        </w:rPr>
        <w:t>классификации.</w:t>
      </w:r>
    </w:p>
    <w:p w:rsidR="00C4554E" w:rsidRPr="001C58C6" w:rsidRDefault="00C4554E" w:rsidP="00C22AC1">
      <w:pPr>
        <w:keepNext/>
        <w:autoSpaceDN w:val="0"/>
        <w:spacing w:after="0" w:line="240" w:lineRule="auto"/>
        <w:jc w:val="both"/>
        <w:outlineLvl w:val="6"/>
        <w:rPr>
          <w:rFonts w:ascii="Times New Roman" w:hAnsi="Times New Roman"/>
          <w:sz w:val="24"/>
          <w:szCs w:val="24"/>
        </w:rPr>
      </w:pPr>
      <w:r w:rsidRPr="001C58C6">
        <w:rPr>
          <w:rFonts w:ascii="Times New Roman" w:hAnsi="Times New Roman"/>
          <w:sz w:val="24"/>
          <w:szCs w:val="24"/>
        </w:rPr>
        <w:t>4. Что такое «исторический тип религии»?</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b/>
          <w:sz w:val="24"/>
          <w:szCs w:val="24"/>
        </w:rPr>
        <w:t>Задание 2.</w:t>
      </w:r>
      <w:r w:rsidRPr="001C58C6">
        <w:rPr>
          <w:rFonts w:ascii="Times New Roman" w:hAnsi="Times New Roman"/>
          <w:b/>
          <w:sz w:val="24"/>
          <w:szCs w:val="24"/>
          <w:u w:val="single"/>
        </w:rPr>
        <w:t>Составьте интеллектуально-мотивирующую карту</w:t>
      </w:r>
      <w:r w:rsidRPr="001C58C6">
        <w:rPr>
          <w:rFonts w:ascii="Times New Roman" w:hAnsi="Times New Roman"/>
          <w:sz w:val="24"/>
          <w:szCs w:val="24"/>
        </w:rPr>
        <w:t>, опираясь на памятку составления и образцы карт, которые даны в приложении к РП и ФОС.</w:t>
      </w:r>
    </w:p>
    <w:p w:rsidR="00C4554E" w:rsidRPr="001C58C6" w:rsidRDefault="00C4554E" w:rsidP="00B44925">
      <w:pPr>
        <w:autoSpaceDN w:val="0"/>
        <w:spacing w:after="0" w:line="240" w:lineRule="auto"/>
        <w:jc w:val="both"/>
        <w:rPr>
          <w:rFonts w:ascii="Times New Roman" w:hAnsi="Times New Roman"/>
          <w:b/>
          <w:color w:val="000000"/>
          <w:spacing w:val="2"/>
          <w:sz w:val="24"/>
          <w:szCs w:val="24"/>
          <w:u w:val="single"/>
        </w:rPr>
      </w:pPr>
      <w:r w:rsidRPr="001C58C6">
        <w:rPr>
          <w:rFonts w:ascii="Times New Roman" w:hAnsi="Times New Roman"/>
          <w:b/>
          <w:color w:val="000000"/>
          <w:spacing w:val="2"/>
          <w:sz w:val="24"/>
          <w:szCs w:val="24"/>
          <w:u w:val="single"/>
        </w:rPr>
        <w:t xml:space="preserve">Задание 3 </w:t>
      </w:r>
    </w:p>
    <w:p w:rsidR="00C4554E" w:rsidRPr="001C58C6" w:rsidRDefault="00C4554E" w:rsidP="00B44925">
      <w:pPr>
        <w:autoSpaceDN w:val="0"/>
        <w:spacing w:after="0" w:line="240" w:lineRule="auto"/>
        <w:jc w:val="both"/>
        <w:rPr>
          <w:rFonts w:ascii="Times New Roman" w:hAnsi="Times New Roman"/>
          <w:i/>
          <w:color w:val="000000"/>
          <w:spacing w:val="2"/>
          <w:sz w:val="24"/>
          <w:szCs w:val="24"/>
        </w:rPr>
      </w:pPr>
      <w:r w:rsidRPr="001C58C6">
        <w:rPr>
          <w:rFonts w:ascii="Times New Roman" w:hAnsi="Times New Roman"/>
          <w:i/>
          <w:color w:val="000000"/>
          <w:spacing w:val="2"/>
          <w:sz w:val="24"/>
          <w:szCs w:val="24"/>
        </w:rPr>
        <w:t>Сделайте информационный проект – презентация по одной из тем</w:t>
      </w:r>
    </w:p>
    <w:p w:rsidR="00C4554E" w:rsidRPr="001C58C6" w:rsidRDefault="00C4554E" w:rsidP="00AA3E3A">
      <w:pPr>
        <w:pStyle w:val="afa"/>
        <w:widowControl w:val="0"/>
        <w:numPr>
          <w:ilvl w:val="0"/>
          <w:numId w:val="43"/>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Предмет, разделы и функции дисциплины «История религий».</w:t>
      </w:r>
    </w:p>
    <w:p w:rsidR="00C4554E" w:rsidRPr="001C58C6" w:rsidRDefault="00C4554E" w:rsidP="00AA3E3A">
      <w:pPr>
        <w:widowControl w:val="0"/>
        <w:numPr>
          <w:ilvl w:val="0"/>
          <w:numId w:val="4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 xml:space="preserve">От мифологии к религии. </w:t>
      </w:r>
    </w:p>
    <w:p w:rsidR="00C4554E" w:rsidRPr="001C58C6" w:rsidRDefault="00C4554E" w:rsidP="00AA3E3A">
      <w:pPr>
        <w:widowControl w:val="0"/>
        <w:numPr>
          <w:ilvl w:val="0"/>
          <w:numId w:val="4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Основные компоненты религии: вера в Бога (богов).</w:t>
      </w:r>
    </w:p>
    <w:p w:rsidR="00C4554E" w:rsidRPr="001C58C6" w:rsidRDefault="00C4554E" w:rsidP="00AA3E3A">
      <w:pPr>
        <w:widowControl w:val="0"/>
        <w:numPr>
          <w:ilvl w:val="0"/>
          <w:numId w:val="4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Эмоциональное отношение к Богу.</w:t>
      </w:r>
    </w:p>
    <w:p w:rsidR="00C4554E" w:rsidRPr="001C58C6" w:rsidRDefault="00C4554E" w:rsidP="00AA3E3A">
      <w:pPr>
        <w:widowControl w:val="0"/>
        <w:numPr>
          <w:ilvl w:val="0"/>
          <w:numId w:val="4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 xml:space="preserve">Вероучение религиозный культ, организация верующих. </w:t>
      </w:r>
    </w:p>
    <w:p w:rsidR="00C4554E" w:rsidRPr="001C58C6" w:rsidRDefault="00C4554E" w:rsidP="00B44925">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C4554E" w:rsidRPr="001C58C6" w:rsidRDefault="00C4554E" w:rsidP="00B44925">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1C58C6">
        <w:rPr>
          <w:rFonts w:ascii="Times New Roman" w:hAnsi="Times New Roman"/>
          <w:b/>
          <w:sz w:val="24"/>
          <w:szCs w:val="24"/>
          <w:lang w:eastAsia="ru-RU"/>
        </w:rPr>
        <w:t xml:space="preserve">Тема 2 Разнообразие форм религиозности </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AA3E3A">
      <w:pPr>
        <w:numPr>
          <w:ilvl w:val="0"/>
          <w:numId w:val="44"/>
        </w:numPr>
        <w:autoSpaceDN w:val="0"/>
        <w:spacing w:after="0"/>
        <w:ind w:left="360"/>
        <w:contextualSpacing/>
        <w:rPr>
          <w:rFonts w:ascii="Times New Roman" w:hAnsi="Times New Roman"/>
          <w:sz w:val="24"/>
          <w:szCs w:val="24"/>
          <w:lang w:eastAsia="ru-RU"/>
        </w:rPr>
      </w:pPr>
      <w:r w:rsidRPr="001C58C6">
        <w:rPr>
          <w:rFonts w:ascii="Times New Roman" w:hAnsi="Times New Roman"/>
          <w:sz w:val="24"/>
          <w:szCs w:val="24"/>
          <w:lang w:eastAsia="ru-RU"/>
        </w:rPr>
        <w:t xml:space="preserve">Типы отношения к религии. </w:t>
      </w:r>
    </w:p>
    <w:p w:rsidR="00C4554E" w:rsidRPr="001C58C6" w:rsidRDefault="00C4554E" w:rsidP="00AA3E3A">
      <w:pPr>
        <w:numPr>
          <w:ilvl w:val="0"/>
          <w:numId w:val="44"/>
        </w:numPr>
        <w:autoSpaceDN w:val="0"/>
        <w:spacing w:after="0"/>
        <w:ind w:left="360"/>
        <w:contextualSpacing/>
        <w:rPr>
          <w:rFonts w:ascii="Times New Roman" w:hAnsi="Times New Roman"/>
          <w:sz w:val="24"/>
          <w:szCs w:val="24"/>
          <w:lang w:eastAsia="ru-RU"/>
        </w:rPr>
      </w:pPr>
      <w:r w:rsidRPr="001C58C6">
        <w:rPr>
          <w:rFonts w:ascii="Times New Roman" w:hAnsi="Times New Roman"/>
          <w:sz w:val="24"/>
          <w:szCs w:val="24"/>
          <w:lang w:eastAsia="ru-RU"/>
        </w:rPr>
        <w:t xml:space="preserve">Типология религий. Распространенность различных религий. </w:t>
      </w:r>
    </w:p>
    <w:p w:rsidR="00C4554E" w:rsidRPr="001C58C6" w:rsidRDefault="00C4554E" w:rsidP="00AA3E3A">
      <w:pPr>
        <w:numPr>
          <w:ilvl w:val="0"/>
          <w:numId w:val="44"/>
        </w:numPr>
        <w:autoSpaceDN w:val="0"/>
        <w:spacing w:after="0"/>
        <w:ind w:left="360"/>
        <w:contextualSpacing/>
        <w:rPr>
          <w:rFonts w:ascii="Times New Roman" w:hAnsi="Times New Roman"/>
          <w:sz w:val="24"/>
          <w:szCs w:val="24"/>
          <w:lang w:eastAsia="ru-RU"/>
        </w:rPr>
      </w:pPr>
      <w:r w:rsidRPr="001C58C6">
        <w:rPr>
          <w:rFonts w:ascii="Times New Roman" w:hAnsi="Times New Roman"/>
          <w:sz w:val="24"/>
          <w:szCs w:val="24"/>
          <w:lang w:eastAsia="ru-RU"/>
        </w:rPr>
        <w:t xml:space="preserve">Функции религии – душеспасительная. Духовная, мирская. </w:t>
      </w:r>
    </w:p>
    <w:p w:rsidR="00C4554E" w:rsidRPr="001C58C6" w:rsidRDefault="00C4554E" w:rsidP="00AA3E3A">
      <w:pPr>
        <w:numPr>
          <w:ilvl w:val="0"/>
          <w:numId w:val="44"/>
        </w:numPr>
        <w:autoSpaceDN w:val="0"/>
        <w:spacing w:after="0"/>
        <w:ind w:left="360"/>
        <w:contextualSpacing/>
        <w:rPr>
          <w:rFonts w:ascii="Times New Roman" w:hAnsi="Times New Roman"/>
          <w:sz w:val="24"/>
          <w:szCs w:val="24"/>
          <w:lang w:eastAsia="ru-RU"/>
        </w:rPr>
      </w:pPr>
      <w:r w:rsidRPr="001C58C6">
        <w:rPr>
          <w:rFonts w:ascii="Times New Roman" w:hAnsi="Times New Roman"/>
          <w:sz w:val="24"/>
          <w:szCs w:val="24"/>
          <w:lang w:eastAsia="ru-RU"/>
        </w:rPr>
        <w:t>Проблема существования Бога.</w:t>
      </w:r>
    </w:p>
    <w:p w:rsidR="00C4554E" w:rsidRPr="001C58C6" w:rsidRDefault="00C4554E" w:rsidP="00AA3E3A">
      <w:pPr>
        <w:numPr>
          <w:ilvl w:val="0"/>
          <w:numId w:val="44"/>
        </w:numPr>
        <w:autoSpaceDN w:val="0"/>
        <w:spacing w:after="0"/>
        <w:ind w:left="360"/>
        <w:contextualSpacing/>
        <w:rPr>
          <w:rFonts w:ascii="Times New Roman" w:hAnsi="Times New Roman"/>
          <w:sz w:val="24"/>
          <w:szCs w:val="24"/>
          <w:lang w:eastAsia="ru-RU"/>
        </w:rPr>
      </w:pPr>
      <w:r w:rsidRPr="001C58C6">
        <w:rPr>
          <w:rFonts w:ascii="Times New Roman" w:hAnsi="Times New Roman"/>
          <w:sz w:val="24"/>
          <w:szCs w:val="24"/>
          <w:lang w:eastAsia="ru-RU"/>
        </w:rPr>
        <w:t xml:space="preserve"> Религия и атеизм в современном мире. Секуляризация.</w:t>
      </w:r>
    </w:p>
    <w:p w:rsidR="00C4554E" w:rsidRPr="001C58C6" w:rsidRDefault="00C4554E" w:rsidP="00432F9B">
      <w:pPr>
        <w:autoSpaceDN w:val="0"/>
        <w:spacing w:after="0"/>
        <w:rPr>
          <w:rFonts w:ascii="Times New Roman" w:hAnsi="Times New Roman"/>
          <w:b/>
          <w:bCs/>
          <w:sz w:val="24"/>
          <w:szCs w:val="24"/>
          <w:lang w:eastAsia="ru-RU"/>
        </w:rPr>
      </w:pPr>
    </w:p>
    <w:p w:rsidR="00C4554E" w:rsidRPr="001C58C6" w:rsidRDefault="00C4554E" w:rsidP="00B44925">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i/>
          <w:sz w:val="24"/>
          <w:szCs w:val="24"/>
          <w:lang w:eastAsia="ru-RU"/>
        </w:rPr>
        <w:t>Практическое задание</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b/>
          <w:sz w:val="24"/>
          <w:szCs w:val="24"/>
        </w:rPr>
        <w:t>Задание</w:t>
      </w:r>
      <w:r w:rsidRPr="001C58C6">
        <w:rPr>
          <w:rFonts w:ascii="Times New Roman" w:hAnsi="Times New Roman"/>
          <w:sz w:val="24"/>
          <w:szCs w:val="24"/>
        </w:rPr>
        <w:t xml:space="preserve"> 1.Заполните таблицу по одному из выдающихся философов данного периода:</w:t>
      </w:r>
    </w:p>
    <w:p w:rsidR="00C4554E" w:rsidRPr="001C58C6" w:rsidRDefault="00C4554E" w:rsidP="00B44925">
      <w:pPr>
        <w:autoSpaceDN w:val="0"/>
        <w:jc w:val="both"/>
        <w:rPr>
          <w:rFonts w:ascii="Times New Roman" w:hAnsi="Times New Roman"/>
          <w:sz w:val="24"/>
          <w:szCs w:val="24"/>
        </w:rPr>
      </w:pPr>
      <w:r w:rsidRPr="001C58C6">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4554E" w:rsidRPr="00ED2B8F" w:rsidTr="00ED2B8F">
        <w:tc>
          <w:tcPr>
            <w:tcW w:w="486"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w:t>
            </w:r>
          </w:p>
        </w:tc>
        <w:tc>
          <w:tcPr>
            <w:tcW w:w="992"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Фило-соф</w:t>
            </w:r>
          </w:p>
        </w:tc>
        <w:tc>
          <w:tcPr>
            <w:tcW w:w="2177"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 xml:space="preserve">Биографические </w:t>
            </w:r>
          </w:p>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данные</w:t>
            </w:r>
          </w:p>
        </w:tc>
        <w:tc>
          <w:tcPr>
            <w:tcW w:w="1463"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 xml:space="preserve">Идеи в </w:t>
            </w:r>
          </w:p>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онтологии</w:t>
            </w:r>
          </w:p>
        </w:tc>
        <w:tc>
          <w:tcPr>
            <w:tcW w:w="1704"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 xml:space="preserve">Идеи в </w:t>
            </w:r>
          </w:p>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гносеологии</w:t>
            </w:r>
          </w:p>
        </w:tc>
        <w:tc>
          <w:tcPr>
            <w:tcW w:w="1612"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Идеи в социальной философии</w:t>
            </w:r>
          </w:p>
        </w:tc>
        <w:tc>
          <w:tcPr>
            <w:tcW w:w="881"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Идеи в этике</w:t>
            </w:r>
          </w:p>
        </w:tc>
      </w:tr>
      <w:tr w:rsidR="00C4554E" w:rsidRPr="00ED2B8F" w:rsidTr="00ED2B8F">
        <w:tc>
          <w:tcPr>
            <w:tcW w:w="486"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992"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2177"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1463"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1704"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1612"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881" w:type="dxa"/>
          </w:tcPr>
          <w:p w:rsidR="00C4554E" w:rsidRPr="00ED2B8F" w:rsidRDefault="00C4554E" w:rsidP="00ED2B8F">
            <w:pPr>
              <w:autoSpaceDN w:val="0"/>
              <w:spacing w:after="0" w:line="240" w:lineRule="auto"/>
              <w:jc w:val="both"/>
              <w:rPr>
                <w:rFonts w:ascii="Times New Roman" w:hAnsi="Times New Roman"/>
                <w:sz w:val="24"/>
                <w:szCs w:val="24"/>
              </w:rPr>
            </w:pPr>
          </w:p>
        </w:tc>
      </w:tr>
      <w:tr w:rsidR="00C4554E" w:rsidRPr="00ED2B8F" w:rsidTr="00ED2B8F">
        <w:tc>
          <w:tcPr>
            <w:tcW w:w="486"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992"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2177"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1463"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1704"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1612"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881" w:type="dxa"/>
          </w:tcPr>
          <w:p w:rsidR="00C4554E" w:rsidRPr="00ED2B8F" w:rsidRDefault="00C4554E" w:rsidP="00ED2B8F">
            <w:pPr>
              <w:autoSpaceDN w:val="0"/>
              <w:spacing w:after="0" w:line="240" w:lineRule="auto"/>
              <w:jc w:val="both"/>
              <w:rPr>
                <w:rFonts w:ascii="Times New Roman" w:hAnsi="Times New Roman"/>
                <w:sz w:val="24"/>
                <w:szCs w:val="24"/>
              </w:rPr>
            </w:pPr>
          </w:p>
        </w:tc>
      </w:tr>
    </w:tbl>
    <w:p w:rsidR="00C4554E" w:rsidRPr="001C58C6" w:rsidRDefault="00C4554E" w:rsidP="00B44925">
      <w:pPr>
        <w:autoSpaceDN w:val="0"/>
        <w:spacing w:after="0"/>
        <w:rPr>
          <w:rFonts w:ascii="Times New Roman" w:hAnsi="Times New Roman"/>
          <w:b/>
          <w:bCs/>
          <w:sz w:val="24"/>
          <w:szCs w:val="24"/>
          <w:lang w:eastAsia="ru-RU"/>
        </w:rPr>
      </w:pP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b/>
          <w:sz w:val="24"/>
          <w:szCs w:val="24"/>
        </w:rPr>
        <w:t>Задание 2</w:t>
      </w:r>
      <w:r w:rsidRPr="001C58C6">
        <w:rPr>
          <w:rFonts w:ascii="Times New Roman" w:hAnsi="Times New Roman"/>
          <w:sz w:val="24"/>
          <w:szCs w:val="24"/>
        </w:rPr>
        <w:t xml:space="preserve">. </w:t>
      </w:r>
      <w:r w:rsidRPr="001C58C6">
        <w:rPr>
          <w:rFonts w:ascii="Times New Roman" w:hAnsi="Times New Roman"/>
          <w:b/>
          <w:sz w:val="24"/>
          <w:szCs w:val="24"/>
          <w:u w:val="single"/>
        </w:rPr>
        <w:t>Составьте интеллектуально-мотивирующую карту</w:t>
      </w:r>
      <w:r w:rsidRPr="001C58C6">
        <w:rPr>
          <w:rFonts w:ascii="Times New Roman" w:hAnsi="Times New Roman"/>
          <w:sz w:val="24"/>
          <w:szCs w:val="24"/>
        </w:rPr>
        <w:t xml:space="preserve"> опираясь на памятку составления и образцы карт, которые даны в приложении к РП.</w:t>
      </w:r>
    </w:p>
    <w:p w:rsidR="00C4554E" w:rsidRPr="001C58C6" w:rsidRDefault="00C4554E" w:rsidP="00B44925">
      <w:pPr>
        <w:autoSpaceDN w:val="0"/>
        <w:spacing w:after="0" w:line="240" w:lineRule="auto"/>
        <w:jc w:val="both"/>
        <w:rPr>
          <w:rFonts w:ascii="Times New Roman" w:hAnsi="Times New Roman"/>
          <w:b/>
          <w:sz w:val="24"/>
          <w:szCs w:val="24"/>
        </w:rPr>
      </w:pP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Тема 3</w:t>
      </w: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Исторические формы религии</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AA3E3A">
      <w:pPr>
        <w:numPr>
          <w:ilvl w:val="0"/>
          <w:numId w:val="45"/>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Национальные религии. </w:t>
      </w:r>
    </w:p>
    <w:p w:rsidR="00C4554E" w:rsidRPr="001C58C6" w:rsidRDefault="00C4554E" w:rsidP="00AA3E3A">
      <w:pPr>
        <w:numPr>
          <w:ilvl w:val="0"/>
          <w:numId w:val="45"/>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Религии Индии.</w:t>
      </w:r>
    </w:p>
    <w:p w:rsidR="00C4554E" w:rsidRPr="001C58C6" w:rsidRDefault="00C4554E" w:rsidP="00AA3E3A">
      <w:pPr>
        <w:numPr>
          <w:ilvl w:val="0"/>
          <w:numId w:val="45"/>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Религии Китая и Японии. </w:t>
      </w:r>
    </w:p>
    <w:p w:rsidR="00C4554E" w:rsidRPr="001C58C6" w:rsidRDefault="00C4554E" w:rsidP="00AA3E3A">
      <w:pPr>
        <w:numPr>
          <w:ilvl w:val="0"/>
          <w:numId w:val="45"/>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Иудаизм. Основы вероучения и культовой практики иудаизма.</w:t>
      </w:r>
    </w:p>
    <w:p w:rsidR="00C4554E" w:rsidRPr="001C58C6" w:rsidRDefault="00C4554E" w:rsidP="00432F9B">
      <w:pPr>
        <w:pStyle w:val="Style15"/>
        <w:widowControl/>
        <w:tabs>
          <w:tab w:val="left" w:pos="0"/>
          <w:tab w:val="left" w:pos="284"/>
          <w:tab w:val="left" w:pos="360"/>
        </w:tabs>
        <w:overflowPunct w:val="0"/>
        <w:contextualSpacing w:val="0"/>
        <w:textAlignment w:val="baseline"/>
      </w:pPr>
      <w:r w:rsidRPr="001C58C6">
        <w:t xml:space="preserve">      5.Роль иудаизма в возникновении христианства. </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861920">
      <w:pPr>
        <w:keepNext/>
        <w:autoSpaceDN w:val="0"/>
        <w:spacing w:after="0" w:line="240" w:lineRule="auto"/>
        <w:jc w:val="both"/>
        <w:outlineLvl w:val="2"/>
        <w:rPr>
          <w:rFonts w:ascii="Times New Roman" w:hAnsi="Times New Roman"/>
          <w:b/>
          <w:sz w:val="24"/>
          <w:szCs w:val="24"/>
          <w:u w:val="single"/>
        </w:rPr>
      </w:pPr>
      <w:r w:rsidRPr="001C58C6">
        <w:rPr>
          <w:rFonts w:ascii="Times New Roman" w:hAnsi="Times New Roman"/>
          <w:b/>
          <w:sz w:val="24"/>
          <w:szCs w:val="24"/>
        </w:rPr>
        <w:t xml:space="preserve">Задание 1 </w:t>
      </w:r>
      <w:r w:rsidRPr="001C58C6">
        <w:rPr>
          <w:rFonts w:ascii="Times New Roman" w:hAnsi="Times New Roman"/>
          <w:b/>
          <w:sz w:val="24"/>
          <w:szCs w:val="24"/>
          <w:u w:val="single"/>
        </w:rPr>
        <w:t>Завершите определение соответствующим понятием</w:t>
      </w:r>
    </w:p>
    <w:p w:rsidR="00C4554E" w:rsidRPr="001C58C6" w:rsidRDefault="00C4554E" w:rsidP="00861920">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1) Отрасль теологии, целью которой является защита и оправдание вероучения, – … </w:t>
      </w:r>
    </w:p>
    <w:p w:rsidR="00C4554E" w:rsidRPr="001C58C6" w:rsidRDefault="00C4554E" w:rsidP="00861920">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C4554E" w:rsidRPr="001C58C6" w:rsidRDefault="00C4554E" w:rsidP="00861920">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C4554E" w:rsidRPr="001C58C6" w:rsidRDefault="00C4554E" w:rsidP="00861920">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5) Религиозное учение о конечных судьбах мира и человечества, о конце света и страшном суде –</w:t>
      </w:r>
    </w:p>
    <w:p w:rsidR="00C4554E" w:rsidRPr="001C58C6" w:rsidRDefault="00C4554E" w:rsidP="00861920">
      <w:pPr>
        <w:keepNext/>
        <w:autoSpaceDN w:val="0"/>
        <w:spacing w:after="0" w:line="240" w:lineRule="auto"/>
        <w:jc w:val="both"/>
        <w:outlineLvl w:val="2"/>
        <w:rPr>
          <w:rFonts w:ascii="Times New Roman" w:hAnsi="Times New Roman"/>
          <w:b/>
          <w:sz w:val="24"/>
          <w:szCs w:val="24"/>
        </w:rPr>
      </w:pPr>
    </w:p>
    <w:p w:rsidR="00C4554E" w:rsidRPr="001C58C6" w:rsidRDefault="00C4554E" w:rsidP="00861920">
      <w:pPr>
        <w:keepNext/>
        <w:autoSpaceDN w:val="0"/>
        <w:spacing w:after="0" w:line="240" w:lineRule="auto"/>
        <w:jc w:val="both"/>
        <w:outlineLvl w:val="2"/>
        <w:rPr>
          <w:rFonts w:ascii="Times New Roman" w:hAnsi="Times New Roman"/>
          <w:sz w:val="24"/>
          <w:szCs w:val="24"/>
        </w:rPr>
      </w:pPr>
      <w:r w:rsidRPr="001C58C6">
        <w:rPr>
          <w:rFonts w:ascii="Times New Roman" w:hAnsi="Times New Roman"/>
          <w:b/>
          <w:sz w:val="24"/>
          <w:szCs w:val="24"/>
        </w:rPr>
        <w:t>Задание 2</w:t>
      </w:r>
      <w:r w:rsidRPr="001C58C6">
        <w:rPr>
          <w:rFonts w:ascii="Times New Roman" w:hAnsi="Times New Roman"/>
          <w:sz w:val="24"/>
          <w:szCs w:val="24"/>
        </w:rPr>
        <w:t xml:space="preserve">. </w:t>
      </w:r>
      <w:r w:rsidRPr="001C58C6">
        <w:rPr>
          <w:rFonts w:ascii="Times New Roman" w:hAnsi="Times New Roman"/>
          <w:b/>
          <w:sz w:val="24"/>
          <w:szCs w:val="24"/>
          <w:u w:val="single"/>
        </w:rPr>
        <w:t>Составьте интеллектуально-мотивирующую карту</w:t>
      </w:r>
      <w:r w:rsidRPr="001C58C6">
        <w:rPr>
          <w:rFonts w:ascii="Times New Roman" w:hAnsi="Times New Roman"/>
          <w:sz w:val="24"/>
          <w:szCs w:val="24"/>
        </w:rPr>
        <w:t xml:space="preserve"> опираясь на памятку составления и образцы карт, которые даны в приложении к РП.</w:t>
      </w:r>
    </w:p>
    <w:p w:rsidR="00C4554E" w:rsidRPr="001C58C6" w:rsidRDefault="00C4554E" w:rsidP="00B44925">
      <w:pPr>
        <w:autoSpaceDN w:val="0"/>
        <w:jc w:val="both"/>
        <w:rPr>
          <w:rFonts w:ascii="Times New Roman" w:hAnsi="Times New Roman"/>
          <w:sz w:val="24"/>
          <w:szCs w:val="24"/>
        </w:rPr>
      </w:pPr>
      <w:r w:rsidRPr="001C58C6">
        <w:rPr>
          <w:rFonts w:ascii="Times New Roman" w:hAnsi="Times New Roman"/>
          <w:b/>
          <w:sz w:val="24"/>
          <w:szCs w:val="24"/>
        </w:rPr>
        <w:t>Задание 3</w:t>
      </w:r>
      <w:r w:rsidRPr="001C58C6">
        <w:rPr>
          <w:rFonts w:ascii="Times New Roman" w:hAnsi="Times New Roman"/>
          <w:sz w:val="24"/>
          <w:szCs w:val="24"/>
        </w:rPr>
        <w:t>Заполните таблицу по национальным религиям.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832"/>
        <w:gridCol w:w="2693"/>
      </w:tblGrid>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w:t>
            </w: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Страна</w:t>
            </w:r>
          </w:p>
        </w:tc>
        <w:tc>
          <w:tcPr>
            <w:tcW w:w="2177"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Национальные религии</w:t>
            </w:r>
          </w:p>
        </w:tc>
        <w:tc>
          <w:tcPr>
            <w:tcW w:w="2832" w:type="dxa"/>
          </w:tcPr>
          <w:p w:rsidR="00C4554E" w:rsidRPr="00ED2B8F" w:rsidRDefault="00C4554E" w:rsidP="00792D6E">
            <w:pPr>
              <w:pStyle w:val="Style15"/>
              <w:contextualSpacing w:val="0"/>
            </w:pPr>
            <w:r w:rsidRPr="00ED2B8F">
              <w:t>Основные понятия и сущность религии</w:t>
            </w:r>
          </w:p>
        </w:tc>
        <w:tc>
          <w:tcPr>
            <w:tcW w:w="269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Особенности</w:t>
            </w:r>
          </w:p>
        </w:tc>
      </w:tr>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992"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217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2832"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2693"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r>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992"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217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2832"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2693"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r>
    </w:tbl>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b/>
          <w:sz w:val="24"/>
          <w:szCs w:val="24"/>
        </w:rPr>
        <w:t>Задание</w:t>
      </w:r>
      <w:r w:rsidRPr="001C58C6">
        <w:rPr>
          <w:rFonts w:ascii="Times New Roman" w:hAnsi="Times New Roman"/>
          <w:sz w:val="24"/>
          <w:szCs w:val="24"/>
        </w:rPr>
        <w:t xml:space="preserve"> 4. </w:t>
      </w:r>
      <w:r w:rsidRPr="001C58C6">
        <w:rPr>
          <w:rFonts w:ascii="Times New Roman" w:hAnsi="Times New Roman"/>
          <w:b/>
          <w:sz w:val="24"/>
          <w:szCs w:val="24"/>
          <w:u w:val="single"/>
        </w:rPr>
        <w:t xml:space="preserve">Найдите правильные ответы на вопросы программированного задания в таблице.  </w:t>
      </w:r>
      <w:r w:rsidRPr="001C58C6">
        <w:rPr>
          <w:rFonts w:ascii="Times New Roman" w:hAnsi="Times New Roman"/>
          <w:sz w:val="24"/>
          <w:szCs w:val="24"/>
        </w:rPr>
        <w:t xml:space="preserve"> Таблица – это «подсказка», в которой есть ответы на все вопросы. Ответы нужно записывать цифрами и словами. Например: 1 – 10 (ответ) и далее в столбик.</w:t>
      </w:r>
    </w:p>
    <w:p w:rsidR="00C4554E" w:rsidRPr="001C58C6" w:rsidRDefault="00C4554E" w:rsidP="00B44925">
      <w:pPr>
        <w:keepNext/>
        <w:autoSpaceDN w:val="0"/>
        <w:spacing w:after="0" w:line="240" w:lineRule="auto"/>
        <w:jc w:val="center"/>
        <w:outlineLvl w:val="6"/>
        <w:rPr>
          <w:rFonts w:ascii="Times New Roman" w:hAnsi="Times New Roman"/>
          <w:b/>
          <w:sz w:val="24"/>
          <w:szCs w:val="24"/>
        </w:rPr>
      </w:pPr>
      <w:r w:rsidRPr="001C58C6">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C4554E" w:rsidRPr="00ED2B8F" w:rsidTr="00B44925">
        <w:trPr>
          <w:trHeight w:val="911"/>
        </w:trPr>
        <w:tc>
          <w:tcPr>
            <w:tcW w:w="1384"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2.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Град</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земной.</w:t>
            </w:r>
          </w:p>
        </w:tc>
        <w:tc>
          <w:tcPr>
            <w:tcW w:w="1417"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3.</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Патристика.</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4.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Апологе-тика</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5.</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Град</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божий.</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6.</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7.</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Августин</w:t>
            </w:r>
          </w:p>
        </w:tc>
      </w:tr>
      <w:tr w:rsidR="00C4554E" w:rsidRPr="00ED2B8F" w:rsidTr="00B44925">
        <w:trPr>
          <w:trHeight w:val="926"/>
        </w:trPr>
        <w:tc>
          <w:tcPr>
            <w:tcW w:w="1384"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8.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Человек</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9.</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Религиоз-ная</w:t>
            </w:r>
          </w:p>
        </w:tc>
        <w:tc>
          <w:tcPr>
            <w:tcW w:w="1417"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10.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11.</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12.</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13.</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Гилозаизм</w:t>
            </w:r>
          </w:p>
        </w:tc>
        <w:tc>
          <w:tcPr>
            <w:tcW w:w="1659"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14.</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Иерархизм</w:t>
            </w:r>
          </w:p>
        </w:tc>
      </w:tr>
      <w:tr w:rsidR="00C4554E" w:rsidRPr="00ED2B8F" w:rsidTr="00B44925">
        <w:trPr>
          <w:trHeight w:val="1072"/>
        </w:trPr>
        <w:tc>
          <w:tcPr>
            <w:tcW w:w="1384"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15.</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Теоцентризм</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16.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Гедонизм</w:t>
            </w:r>
          </w:p>
        </w:tc>
        <w:tc>
          <w:tcPr>
            <w:tcW w:w="1417"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17.</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Догматизм</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18.</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Скептики</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19.</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Аристотель</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20.</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21.</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Платон</w:t>
            </w:r>
          </w:p>
        </w:tc>
      </w:tr>
      <w:tr w:rsidR="00C4554E" w:rsidRPr="00ED2B8F" w:rsidTr="00B44925">
        <w:trPr>
          <w:trHeight w:val="58"/>
        </w:trPr>
        <w:tc>
          <w:tcPr>
            <w:tcW w:w="1384"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22.</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23.</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Р. Бэкон</w:t>
            </w:r>
          </w:p>
        </w:tc>
        <w:tc>
          <w:tcPr>
            <w:tcW w:w="1417"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24.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25.</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Психоло-гизм</w:t>
            </w:r>
          </w:p>
        </w:tc>
        <w:tc>
          <w:tcPr>
            <w:tcW w:w="1276"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26.</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27.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Стоики</w:t>
            </w:r>
          </w:p>
        </w:tc>
        <w:tc>
          <w:tcPr>
            <w:tcW w:w="1659"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28.</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Антропоцен-тризм </w:t>
            </w:r>
          </w:p>
        </w:tc>
      </w:tr>
    </w:tbl>
    <w:p w:rsidR="00C4554E" w:rsidRPr="001C58C6" w:rsidRDefault="00C4554E" w:rsidP="00B44925">
      <w:pPr>
        <w:keepNext/>
        <w:autoSpaceDN w:val="0"/>
        <w:spacing w:after="0" w:line="240" w:lineRule="auto"/>
        <w:jc w:val="both"/>
        <w:outlineLvl w:val="2"/>
        <w:rPr>
          <w:rFonts w:ascii="Times New Roman" w:hAnsi="Times New Roman"/>
          <w:b/>
          <w:sz w:val="24"/>
          <w:szCs w:val="24"/>
        </w:rPr>
      </w:pPr>
    </w:p>
    <w:tbl>
      <w:tblPr>
        <w:tblW w:w="0" w:type="auto"/>
        <w:tblLook w:val="00A0" w:firstRow="1" w:lastRow="0" w:firstColumn="1" w:lastColumn="0" w:noHBand="0" w:noVBand="0"/>
      </w:tblPr>
      <w:tblGrid>
        <w:gridCol w:w="4785"/>
        <w:gridCol w:w="4786"/>
      </w:tblGrid>
      <w:tr w:rsidR="00C4554E" w:rsidRPr="00ED2B8F" w:rsidTr="00B44925">
        <w:tc>
          <w:tcPr>
            <w:tcW w:w="4785" w:type="dxa"/>
            <w:tcBorders>
              <w:top w:val="single" w:sz="4"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 вариант</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1C58C6">
              <w:rPr>
                <w:rFonts w:ascii="Times New Roman" w:hAnsi="Times New Roman"/>
                <w:sz w:val="24"/>
                <w:szCs w:val="24"/>
              </w:rPr>
              <w:t>.Господствующая форма идеологии в период Средневековья.</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 xml:space="preserve">Роль философии в период Средневековья. </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 xml:space="preserve">Основные формы развития философской мысли в период раннего средневековья. </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В этот период возникает это течение как философское обоснование и защита христианства.</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Философское учение «отцов церкви».</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Наиболее яркий представитель патристики.</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Она является представителем «Града божьего» на Земле.</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Бог как истинное бытие.</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Кто из философов считал, что «истинная философия и истинная религия – одно и то же».</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На нем основано средневековое мировоззрение.</w:t>
            </w:r>
          </w:p>
          <w:p w:rsidR="00C4554E" w:rsidRPr="001C58C6" w:rsidRDefault="00C4554E" w:rsidP="00B44925">
            <w:pPr>
              <w:keepNext/>
              <w:autoSpaceDN w:val="0"/>
              <w:spacing w:after="0" w:line="240" w:lineRule="auto"/>
              <w:ind w:left="720"/>
              <w:jc w:val="both"/>
              <w:outlineLvl w:val="2"/>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tcPr>
          <w:p w:rsidR="00C4554E" w:rsidRPr="001C58C6" w:rsidRDefault="00C4554E" w:rsidP="00B44925">
            <w:pPr>
              <w:autoSpaceDN w:val="0"/>
              <w:spacing w:after="0" w:line="240" w:lineRule="auto"/>
              <w:ind w:left="360"/>
              <w:jc w:val="both"/>
              <w:rPr>
                <w:rFonts w:ascii="Times New Roman" w:hAnsi="Times New Roman"/>
                <w:b/>
                <w:sz w:val="24"/>
                <w:szCs w:val="24"/>
              </w:rPr>
            </w:pPr>
            <w:r w:rsidRPr="001C58C6">
              <w:rPr>
                <w:rFonts w:ascii="Times New Roman" w:hAnsi="Times New Roman"/>
                <w:b/>
                <w:sz w:val="24"/>
                <w:szCs w:val="24"/>
              </w:rPr>
              <w:t>2 вариант</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Духовная общность, которая основана на любви к богу, доведенной до презрения к себе».</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Епископ в Гиппоне (Северная Африка), оказавший сильнейшее влияние на средневековую философию.</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Сочинения Августина Блаженного явились основой разработки этой философии.</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Философ, который дал пять обоснований бытия бога.</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Pr>
                <w:rFonts w:ascii="Times New Roman" w:hAnsi="Times New Roman"/>
                <w:sz w:val="24"/>
                <w:szCs w:val="24"/>
              </w:rPr>
              <w:t>«</w:t>
            </w:r>
            <w:r w:rsidRPr="001C58C6">
              <w:rPr>
                <w:rFonts w:ascii="Times New Roman" w:hAnsi="Times New Roman"/>
                <w:sz w:val="24"/>
                <w:szCs w:val="24"/>
              </w:rPr>
              <w:t>Государственность, которая основана на любви к себе и презрении к богу».</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Он действует свободно, но все, что он делает, делает через него бог.</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Основные понятия Средневековой философии.</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Человек как творение бога.</w:t>
            </w:r>
            <w:r w:rsidRPr="001C58C6">
              <w:rPr>
                <w:rFonts w:ascii="Times New Roman" w:hAnsi="Times New Roman"/>
                <w:sz w:val="24"/>
                <w:szCs w:val="24"/>
              </w:rPr>
              <w:tab/>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Власть как божественное установление.</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 xml:space="preserve">Приоритет духовных ценностей.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p>
        </w:tc>
      </w:tr>
    </w:tbl>
    <w:p w:rsidR="00C4554E" w:rsidRPr="001C58C6" w:rsidRDefault="00C4554E" w:rsidP="00B44925">
      <w:pPr>
        <w:autoSpaceDN w:val="0"/>
        <w:spacing w:after="0" w:line="240" w:lineRule="auto"/>
        <w:jc w:val="both"/>
        <w:rPr>
          <w:rFonts w:ascii="Times New Roman" w:hAnsi="Times New Roman"/>
          <w:sz w:val="24"/>
          <w:szCs w:val="24"/>
          <w:lang w:eastAsia="ru-RU"/>
        </w:rPr>
      </w:pPr>
    </w:p>
    <w:p w:rsidR="00C4554E" w:rsidRPr="001C58C6" w:rsidRDefault="00C4554E" w:rsidP="00B44925">
      <w:pPr>
        <w:keepNext/>
        <w:autoSpaceDN w:val="0"/>
        <w:spacing w:after="0" w:line="240" w:lineRule="auto"/>
        <w:jc w:val="both"/>
        <w:outlineLvl w:val="3"/>
        <w:rPr>
          <w:rFonts w:ascii="Times New Roman" w:hAnsi="Times New Roman"/>
          <w:b/>
          <w:sz w:val="24"/>
          <w:szCs w:val="24"/>
        </w:rPr>
      </w:pPr>
      <w:r w:rsidRPr="001C58C6">
        <w:rPr>
          <w:rFonts w:ascii="Times New Roman" w:hAnsi="Times New Roman"/>
          <w:b/>
          <w:sz w:val="24"/>
          <w:szCs w:val="24"/>
        </w:rPr>
        <w:t>Тема 4</w:t>
      </w: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 xml:space="preserve">Мировые религии. Буддизм: возникновение, вероучение, основные направления. </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792D6E">
      <w:pPr>
        <w:autoSpaceDN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 xml:space="preserve">Монотеизм. Мировые религии. Буддизм </w:t>
      </w:r>
    </w:p>
    <w:p w:rsidR="00C4554E" w:rsidRPr="001C58C6" w:rsidRDefault="00C4554E" w:rsidP="00AA3E3A">
      <w:pPr>
        <w:numPr>
          <w:ilvl w:val="0"/>
          <w:numId w:val="46"/>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Виды мировых религий. </w:t>
      </w:r>
    </w:p>
    <w:p w:rsidR="00C4554E" w:rsidRPr="001C58C6" w:rsidRDefault="00C4554E" w:rsidP="00AA3E3A">
      <w:pPr>
        <w:numPr>
          <w:ilvl w:val="0"/>
          <w:numId w:val="46"/>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Буддизм: возникновение, вероучение, основные направления. Его этико-практическая направленность. </w:t>
      </w:r>
    </w:p>
    <w:p w:rsidR="00C4554E" w:rsidRPr="001C58C6" w:rsidRDefault="00C4554E" w:rsidP="00AA3E3A">
      <w:pPr>
        <w:numPr>
          <w:ilvl w:val="0"/>
          <w:numId w:val="46"/>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Распространение буддизма. </w:t>
      </w:r>
    </w:p>
    <w:p w:rsidR="00C4554E" w:rsidRPr="001C58C6" w:rsidRDefault="00C4554E" w:rsidP="00AA3E3A">
      <w:pPr>
        <w:numPr>
          <w:ilvl w:val="0"/>
          <w:numId w:val="46"/>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Основные направления: хинаяна, махаяна  и др.</w:t>
      </w:r>
    </w:p>
    <w:p w:rsidR="00C4554E" w:rsidRPr="001C58C6" w:rsidRDefault="00C4554E" w:rsidP="00AA3E3A">
      <w:pPr>
        <w:keepNext/>
        <w:numPr>
          <w:ilvl w:val="0"/>
          <w:numId w:val="46"/>
        </w:numPr>
        <w:autoSpaceDN w:val="0"/>
        <w:spacing w:after="0" w:line="240" w:lineRule="auto"/>
        <w:jc w:val="both"/>
        <w:outlineLvl w:val="4"/>
        <w:rPr>
          <w:rFonts w:ascii="Times New Roman" w:hAnsi="Times New Roman"/>
          <w:bCs/>
          <w:i/>
          <w:sz w:val="24"/>
          <w:szCs w:val="24"/>
        </w:rPr>
      </w:pPr>
      <w:r w:rsidRPr="001C58C6">
        <w:rPr>
          <w:rFonts w:ascii="Times New Roman" w:hAnsi="Times New Roman"/>
          <w:sz w:val="24"/>
          <w:szCs w:val="24"/>
        </w:rPr>
        <w:t>Буддизм в России.</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B44925">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1C58C6">
        <w:rPr>
          <w:rFonts w:ascii="Times New Roman" w:hAnsi="Times New Roman"/>
          <w:b/>
          <w:sz w:val="24"/>
          <w:szCs w:val="24"/>
        </w:rPr>
        <w:t xml:space="preserve">Задание 1 </w:t>
      </w:r>
      <w:r w:rsidRPr="001C58C6">
        <w:rPr>
          <w:rFonts w:ascii="Times New Roman" w:hAnsi="Times New Roman"/>
          <w:b/>
          <w:sz w:val="24"/>
          <w:szCs w:val="24"/>
          <w:u w:val="single"/>
        </w:rPr>
        <w:t xml:space="preserve">Завершите определение соответствующим понятием </w:t>
      </w:r>
    </w:p>
    <w:p w:rsidR="00C4554E" w:rsidRPr="001C58C6" w:rsidRDefault="00C4554E" w:rsidP="00B44925">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C58C6">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C4554E" w:rsidRPr="001C58C6" w:rsidRDefault="00C4554E" w:rsidP="00B44925">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C58C6">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C4554E" w:rsidRPr="001C58C6" w:rsidRDefault="00C4554E" w:rsidP="00B44925">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C58C6">
        <w:rPr>
          <w:rFonts w:ascii="Times New Roman" w:hAnsi="Times New Roman"/>
          <w:sz w:val="24"/>
          <w:szCs w:val="24"/>
        </w:rPr>
        <w:t xml:space="preserve">3) Идеалистическое воззрение, по которому вся природа одушевлена, обладает психикой, – … </w:t>
      </w:r>
    </w:p>
    <w:p w:rsidR="00C4554E" w:rsidRPr="001C58C6" w:rsidRDefault="00C4554E" w:rsidP="00B44925">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C58C6">
        <w:rPr>
          <w:rFonts w:ascii="Times New Roman" w:hAnsi="Times New Roman"/>
          <w:sz w:val="24"/>
          <w:szCs w:val="24"/>
        </w:rPr>
        <w:t>4) Период в развитии философии Средневековья, который называют «учением святых Отцов церкви – …</w:t>
      </w:r>
    </w:p>
    <w:p w:rsidR="00C4554E" w:rsidRPr="001C58C6" w:rsidRDefault="00C4554E" w:rsidP="00B44925">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C58C6">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p>
    <w:p w:rsidR="00C4554E" w:rsidRPr="001C58C6" w:rsidRDefault="00C4554E" w:rsidP="00B44925">
      <w:pPr>
        <w:keepNext/>
        <w:autoSpaceDN w:val="0"/>
        <w:spacing w:after="0" w:line="240" w:lineRule="auto"/>
        <w:ind w:firstLine="709"/>
        <w:jc w:val="both"/>
        <w:outlineLvl w:val="5"/>
        <w:rPr>
          <w:rFonts w:ascii="Times New Roman" w:hAnsi="Times New Roman"/>
          <w:b/>
          <w:sz w:val="24"/>
          <w:szCs w:val="24"/>
          <w:lang w:eastAsia="ru-RU"/>
        </w:rPr>
      </w:pPr>
      <w:r w:rsidRPr="001C58C6">
        <w:rPr>
          <w:rFonts w:ascii="Times New Roman" w:hAnsi="Times New Roman"/>
          <w:b/>
          <w:sz w:val="24"/>
          <w:szCs w:val="24"/>
        </w:rPr>
        <w:t>Тема 5</w:t>
      </w:r>
    </w:p>
    <w:p w:rsidR="00C4554E" w:rsidRPr="001C58C6" w:rsidRDefault="00C4554E" w:rsidP="00B44925">
      <w:pPr>
        <w:autoSpaceDN w:val="0"/>
        <w:spacing w:after="0"/>
        <w:jc w:val="both"/>
        <w:rPr>
          <w:rFonts w:ascii="Times New Roman" w:hAnsi="Times New Roman"/>
          <w:b/>
          <w:sz w:val="24"/>
          <w:szCs w:val="24"/>
        </w:rPr>
      </w:pPr>
      <w:r w:rsidRPr="001C58C6">
        <w:rPr>
          <w:rFonts w:ascii="Times New Roman" w:hAnsi="Times New Roman"/>
          <w:b/>
          <w:sz w:val="24"/>
          <w:szCs w:val="24"/>
        </w:rPr>
        <w:t xml:space="preserve">Христианство. Раннее христианство. Распространение христианства. Православие. </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792D6E">
      <w:pPr>
        <w:keepNext/>
        <w:autoSpaceDN w:val="0"/>
        <w:spacing w:after="0" w:line="240" w:lineRule="auto"/>
        <w:jc w:val="both"/>
        <w:outlineLvl w:val="0"/>
        <w:rPr>
          <w:rFonts w:ascii="Times New Roman" w:hAnsi="Times New Roman"/>
          <w:b/>
          <w:bCs/>
          <w:sz w:val="24"/>
          <w:szCs w:val="24"/>
          <w:lang w:eastAsia="ru-RU"/>
        </w:rPr>
      </w:pPr>
      <w:r w:rsidRPr="001C58C6">
        <w:rPr>
          <w:rFonts w:ascii="Times New Roman" w:hAnsi="Times New Roman"/>
          <w:b/>
          <w:bCs/>
          <w:sz w:val="24"/>
          <w:szCs w:val="24"/>
          <w:lang w:eastAsia="ru-RU"/>
        </w:rPr>
        <w:t xml:space="preserve">Возникновение и сущность христианства. Православие </w:t>
      </w:r>
    </w:p>
    <w:p w:rsidR="00C4554E" w:rsidRPr="001C58C6" w:rsidRDefault="00C4554E" w:rsidP="00AA3E3A">
      <w:pPr>
        <w:keepNext/>
        <w:numPr>
          <w:ilvl w:val="0"/>
          <w:numId w:val="47"/>
        </w:numPr>
        <w:autoSpaceDN w:val="0"/>
        <w:spacing w:after="0" w:line="240" w:lineRule="auto"/>
        <w:contextualSpacing/>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Христианство. Раннее христианство. Распространение христианства.</w:t>
      </w:r>
    </w:p>
    <w:p w:rsidR="00C4554E" w:rsidRPr="001C58C6" w:rsidRDefault="00C4554E" w:rsidP="00AA3E3A">
      <w:pPr>
        <w:keepNext/>
        <w:numPr>
          <w:ilvl w:val="0"/>
          <w:numId w:val="47"/>
        </w:numPr>
        <w:autoSpaceDN w:val="0"/>
        <w:spacing w:after="0" w:line="240" w:lineRule="auto"/>
        <w:contextualSpacing/>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 xml:space="preserve"> Православие. Принятие христианства Киевской Русью. </w:t>
      </w:r>
    </w:p>
    <w:p w:rsidR="00C4554E" w:rsidRPr="001C58C6" w:rsidRDefault="00C4554E" w:rsidP="00AA3E3A">
      <w:pPr>
        <w:keepNext/>
        <w:numPr>
          <w:ilvl w:val="0"/>
          <w:numId w:val="47"/>
        </w:numPr>
        <w:autoSpaceDN w:val="0"/>
        <w:spacing w:after="0" w:line="240" w:lineRule="auto"/>
        <w:contextualSpacing/>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Православная Церковь в Московском государстве.</w:t>
      </w:r>
    </w:p>
    <w:p w:rsidR="00C4554E" w:rsidRPr="001C58C6" w:rsidRDefault="00C4554E" w:rsidP="00AA3E3A">
      <w:pPr>
        <w:keepNext/>
        <w:numPr>
          <w:ilvl w:val="0"/>
          <w:numId w:val="47"/>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lang w:eastAsia="ru-RU"/>
        </w:rPr>
        <w:t xml:space="preserve"> Церковный раскол XVII в. Церковная реформа XVIII в. </w:t>
      </w:r>
    </w:p>
    <w:p w:rsidR="00C4554E" w:rsidRPr="001C58C6" w:rsidRDefault="00C4554E" w:rsidP="00AA3E3A">
      <w:pPr>
        <w:keepNext/>
        <w:numPr>
          <w:ilvl w:val="0"/>
          <w:numId w:val="47"/>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Русская Православная Церковь в Синодальный период. РПЦ в XX веке.</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4A7E84">
      <w:pPr>
        <w:autoSpaceDN w:val="0"/>
        <w:spacing w:after="0" w:line="240" w:lineRule="auto"/>
        <w:jc w:val="both"/>
        <w:rPr>
          <w:rFonts w:ascii="Times New Roman" w:hAnsi="Times New Roman"/>
          <w:sz w:val="24"/>
          <w:szCs w:val="24"/>
        </w:rPr>
      </w:pPr>
      <w:r w:rsidRPr="001C58C6">
        <w:rPr>
          <w:rFonts w:ascii="Times New Roman" w:hAnsi="Times New Roman"/>
          <w:b/>
          <w:sz w:val="24"/>
          <w:szCs w:val="24"/>
        </w:rPr>
        <w:t>Задание</w:t>
      </w:r>
      <w:r w:rsidRPr="001C58C6">
        <w:rPr>
          <w:rFonts w:ascii="Times New Roman" w:hAnsi="Times New Roman"/>
          <w:sz w:val="24"/>
          <w:szCs w:val="24"/>
        </w:rPr>
        <w:t xml:space="preserve"> 1. Заполните таблицу по одному из представителей русской религиозной философии: митрополиту Иллариону, В. Соловьеву, Н. Бердяеву, Н. Федорову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1047"/>
      </w:tblGrid>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w:t>
            </w: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Фило-соф</w:t>
            </w:r>
          </w:p>
        </w:tc>
        <w:tc>
          <w:tcPr>
            <w:tcW w:w="2177" w:type="dxa"/>
          </w:tcPr>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Биографические </w:t>
            </w:r>
          </w:p>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данные</w:t>
            </w:r>
          </w:p>
        </w:tc>
        <w:tc>
          <w:tcPr>
            <w:tcW w:w="146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Идеи в </w:t>
            </w:r>
          </w:p>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онтологии</w:t>
            </w:r>
          </w:p>
        </w:tc>
        <w:tc>
          <w:tcPr>
            <w:tcW w:w="170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Идеи в </w:t>
            </w:r>
          </w:p>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гносеологии</w:t>
            </w:r>
          </w:p>
        </w:tc>
        <w:tc>
          <w:tcPr>
            <w:tcW w:w="161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Идеи в социальной философии</w:t>
            </w:r>
          </w:p>
        </w:tc>
        <w:tc>
          <w:tcPr>
            <w:tcW w:w="881"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Идеи в религии </w:t>
            </w:r>
          </w:p>
        </w:tc>
      </w:tr>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r>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r>
    </w:tbl>
    <w:p w:rsidR="00C4554E" w:rsidRPr="001C58C6" w:rsidRDefault="00C4554E" w:rsidP="00B44925">
      <w:pPr>
        <w:keepNext/>
        <w:autoSpaceDN w:val="0"/>
        <w:spacing w:after="0" w:line="240" w:lineRule="auto"/>
        <w:jc w:val="both"/>
        <w:outlineLvl w:val="2"/>
        <w:rPr>
          <w:rFonts w:ascii="Times New Roman" w:hAnsi="Times New Roman"/>
          <w:b/>
          <w:sz w:val="24"/>
          <w:szCs w:val="24"/>
        </w:rPr>
      </w:pPr>
    </w:p>
    <w:p w:rsidR="00C4554E" w:rsidRPr="001C58C6" w:rsidRDefault="00C4554E" w:rsidP="00B44925">
      <w:pPr>
        <w:keepNext/>
        <w:autoSpaceDN w:val="0"/>
        <w:spacing w:after="0" w:line="240" w:lineRule="auto"/>
        <w:jc w:val="both"/>
        <w:outlineLvl w:val="2"/>
        <w:rPr>
          <w:rFonts w:ascii="Times New Roman" w:hAnsi="Times New Roman"/>
          <w:b/>
          <w:sz w:val="24"/>
          <w:szCs w:val="24"/>
          <w:u w:val="single"/>
        </w:rPr>
      </w:pPr>
      <w:r>
        <w:rPr>
          <w:rFonts w:ascii="Times New Roman" w:hAnsi="Times New Roman"/>
          <w:b/>
          <w:sz w:val="24"/>
          <w:szCs w:val="24"/>
        </w:rPr>
        <w:t xml:space="preserve">Задание 2. </w:t>
      </w:r>
      <w:r w:rsidRPr="001C58C6">
        <w:rPr>
          <w:rFonts w:ascii="Times New Roman" w:hAnsi="Times New Roman"/>
          <w:b/>
          <w:sz w:val="24"/>
          <w:szCs w:val="24"/>
          <w:u w:val="single"/>
        </w:rPr>
        <w:t>Завершите определение соответствующим понятием</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5) Термин, характерный для позднего пе</w:t>
      </w:r>
      <w:r>
        <w:rPr>
          <w:rFonts w:ascii="Times New Roman" w:hAnsi="Times New Roman"/>
          <w:sz w:val="24"/>
          <w:szCs w:val="24"/>
        </w:rPr>
        <w:t>риода творчества Н. А. Бердяева</w:t>
      </w:r>
      <w:r w:rsidRPr="001C58C6">
        <w:rPr>
          <w:rFonts w:ascii="Times New Roman" w:hAnsi="Times New Roman"/>
          <w:sz w:val="24"/>
          <w:szCs w:val="24"/>
        </w:rPr>
        <w:t xml:space="preserve">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b/>
          <w:sz w:val="24"/>
          <w:szCs w:val="24"/>
        </w:rPr>
        <w:t>Задание 3</w:t>
      </w:r>
      <w:r w:rsidRPr="001C58C6">
        <w:rPr>
          <w:rFonts w:ascii="Times New Roman" w:hAnsi="Times New Roman"/>
          <w:b/>
          <w:sz w:val="24"/>
          <w:szCs w:val="24"/>
          <w:u w:val="single"/>
        </w:rPr>
        <w:t xml:space="preserve"> Составьте интеллектуально-мотивирующую карту</w:t>
      </w:r>
      <w:r w:rsidRPr="001C58C6">
        <w:rPr>
          <w:rFonts w:ascii="Times New Roman" w:hAnsi="Times New Roman"/>
          <w:sz w:val="24"/>
          <w:szCs w:val="24"/>
        </w:rPr>
        <w:t xml:space="preserve"> опираясь на памятку составления и образцы карт, которые даны в приложении к  РП и ФОСу.</w:t>
      </w:r>
    </w:p>
    <w:p w:rsidR="00C4554E" w:rsidRPr="001C58C6" w:rsidRDefault="00C4554E" w:rsidP="00B44925">
      <w:pPr>
        <w:keepNext/>
        <w:autoSpaceDN w:val="0"/>
        <w:spacing w:after="0" w:line="240" w:lineRule="auto"/>
        <w:jc w:val="both"/>
        <w:outlineLvl w:val="2"/>
        <w:rPr>
          <w:rFonts w:ascii="Times New Roman" w:hAnsi="Times New Roman"/>
          <w:b/>
          <w:sz w:val="24"/>
          <w:szCs w:val="24"/>
          <w:u w:val="single"/>
        </w:rPr>
      </w:pPr>
      <w:r w:rsidRPr="001C58C6">
        <w:rPr>
          <w:rFonts w:ascii="Times New Roman" w:hAnsi="Times New Roman"/>
          <w:b/>
          <w:sz w:val="24"/>
          <w:szCs w:val="24"/>
        </w:rPr>
        <w:t>Задание</w:t>
      </w:r>
      <w:r w:rsidRPr="001C58C6">
        <w:rPr>
          <w:rFonts w:ascii="Times New Roman" w:hAnsi="Times New Roman"/>
          <w:sz w:val="24"/>
          <w:szCs w:val="24"/>
        </w:rPr>
        <w:t xml:space="preserve"> 4. </w:t>
      </w:r>
      <w:r w:rsidRPr="001C58C6">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 Таблица – это «подсказка», в которой есть ответы на все вопросы. Ответы нужно записывать цифрами и словами. Например: 1 – 10 (ответ) и далее в столбик.</w:t>
      </w:r>
    </w:p>
    <w:p w:rsidR="00C4554E" w:rsidRPr="001C58C6" w:rsidRDefault="00C4554E" w:rsidP="00B44925">
      <w:pPr>
        <w:keepNext/>
        <w:autoSpaceDN w:val="0"/>
        <w:spacing w:after="0" w:line="240" w:lineRule="auto"/>
        <w:jc w:val="center"/>
        <w:outlineLvl w:val="6"/>
        <w:rPr>
          <w:rFonts w:ascii="Times New Roman" w:hAnsi="Times New Roman"/>
          <w:b/>
          <w:sz w:val="24"/>
          <w:szCs w:val="24"/>
        </w:rPr>
      </w:pPr>
      <w:r w:rsidRPr="001C58C6">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C4554E" w:rsidRPr="00ED2B8F" w:rsidTr="00ED2B8F">
        <w:tc>
          <w:tcPr>
            <w:tcW w:w="1384"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Религия</w:t>
            </w:r>
          </w:p>
        </w:tc>
        <w:tc>
          <w:tcPr>
            <w:tcW w:w="1418"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В. Соловьев</w:t>
            </w:r>
          </w:p>
        </w:tc>
        <w:tc>
          <w:tcPr>
            <w:tcW w:w="1392"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3</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В. Ленин</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4</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Н. Федоров</w:t>
            </w:r>
          </w:p>
        </w:tc>
        <w:tc>
          <w:tcPr>
            <w:tcW w:w="1265"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5</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Инстнинкты</w:t>
            </w:r>
          </w:p>
        </w:tc>
        <w:tc>
          <w:tcPr>
            <w:tcW w:w="163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6</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Свобода</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7</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Н. Бердяев</w:t>
            </w:r>
          </w:p>
        </w:tc>
      </w:tr>
      <w:tr w:rsidR="00C4554E" w:rsidRPr="00ED2B8F" w:rsidTr="00ED2B8F">
        <w:tc>
          <w:tcPr>
            <w:tcW w:w="1384"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 xml:space="preserve">8 </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Русская религиозная философия</w:t>
            </w:r>
          </w:p>
        </w:tc>
        <w:tc>
          <w:tcPr>
            <w:tcW w:w="1418"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9</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Сознание</w:t>
            </w:r>
          </w:p>
        </w:tc>
        <w:tc>
          <w:tcPr>
            <w:tcW w:w="1392"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10</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Митропо-лит Илларион</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11</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Исторический</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процесс</w:t>
            </w:r>
          </w:p>
        </w:tc>
        <w:tc>
          <w:tcPr>
            <w:tcW w:w="1265"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12</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Всеединство</w:t>
            </w:r>
          </w:p>
        </w:tc>
        <w:tc>
          <w:tcPr>
            <w:tcW w:w="163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13</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Русский космизм</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14</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Атеизм</w:t>
            </w:r>
          </w:p>
        </w:tc>
      </w:tr>
      <w:tr w:rsidR="00C4554E" w:rsidRPr="00ED2B8F" w:rsidTr="00ED2B8F">
        <w:tc>
          <w:tcPr>
            <w:tcW w:w="1384"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15</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Г. Плеханов</w:t>
            </w:r>
          </w:p>
        </w:tc>
        <w:tc>
          <w:tcPr>
            <w:tcW w:w="1418"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16</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Теология</w:t>
            </w:r>
          </w:p>
        </w:tc>
        <w:tc>
          <w:tcPr>
            <w:tcW w:w="1392"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17</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Л. Толстой</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18.</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 xml:space="preserve">Русский марксизм </w:t>
            </w:r>
          </w:p>
        </w:tc>
        <w:tc>
          <w:tcPr>
            <w:tcW w:w="1265"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19</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Разумная</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свобода</w:t>
            </w:r>
          </w:p>
        </w:tc>
        <w:tc>
          <w:tcPr>
            <w:tcW w:w="163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20</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Богочеловеческий</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процесс</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21</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Диалекти-ка</w:t>
            </w:r>
          </w:p>
        </w:tc>
      </w:tr>
      <w:tr w:rsidR="00C4554E" w:rsidRPr="00ED2B8F" w:rsidTr="00ED2B8F">
        <w:tc>
          <w:tcPr>
            <w:tcW w:w="1384"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22</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Космогонический</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процесс</w:t>
            </w:r>
          </w:p>
        </w:tc>
        <w:tc>
          <w:tcPr>
            <w:tcW w:w="1418"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23</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В. Вернадский</w:t>
            </w:r>
          </w:p>
        </w:tc>
        <w:tc>
          <w:tcPr>
            <w:tcW w:w="1392"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24</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Социальная революция</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25</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К. Циолковский</w:t>
            </w:r>
          </w:p>
        </w:tc>
        <w:tc>
          <w:tcPr>
            <w:tcW w:w="1265"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26</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Библия</w:t>
            </w:r>
          </w:p>
        </w:tc>
        <w:tc>
          <w:tcPr>
            <w:tcW w:w="163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27</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И. Христос</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28</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Л. Толстой</w:t>
            </w:r>
          </w:p>
        </w:tc>
      </w:tr>
    </w:tbl>
    <w:p w:rsidR="00C4554E" w:rsidRPr="001C58C6" w:rsidRDefault="00C4554E" w:rsidP="00B44925">
      <w:pPr>
        <w:autoSpaceDN w:val="0"/>
        <w:spacing w:after="0" w:line="240" w:lineRule="auto"/>
        <w:ind w:left="360"/>
        <w:jc w:val="both"/>
        <w:rPr>
          <w:rFonts w:ascii="Times New Roman" w:hAnsi="Times New Roman"/>
          <w:b/>
          <w:sz w:val="24"/>
          <w:szCs w:val="24"/>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C4554E" w:rsidRPr="00ED2B8F" w:rsidTr="00ED2B8F">
        <w:trPr>
          <w:trHeight w:val="2967"/>
        </w:trPr>
        <w:tc>
          <w:tcPr>
            <w:tcW w:w="5261" w:type="dxa"/>
          </w:tcPr>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rPr>
            </w:pP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rPr>
            </w:pPr>
            <w:r w:rsidRPr="00ED2B8F">
              <w:rPr>
                <w:rFonts w:ascii="Times New Roman" w:hAnsi="Times New Roman"/>
                <w:b/>
                <w:sz w:val="24"/>
                <w:szCs w:val="24"/>
              </w:rPr>
              <w:t>1 вариант</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1. Основатель русской философии.</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2. Он считал, что единство и гармонию в человеческой душе создает любовь.</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3. Три направления русской философии 19-20 века.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4. То, на чем основана иррациональная свобода.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5. Создатель теории «Всеединства».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6.Автор: «Возлюби ближнего, как самого себя».</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7. Наука о религии.</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8. Он создал религиозный космизм.</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 xml:space="preserve">9. Основные положения философии В.Бердяева. </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10. Этапы развития человечества по В. Соловьеву.</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rPr>
            </w:pPr>
          </w:p>
        </w:tc>
        <w:tc>
          <w:tcPr>
            <w:tcW w:w="4656" w:type="dxa"/>
          </w:tcPr>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rPr>
            </w:pP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rPr>
            </w:pPr>
            <w:r w:rsidRPr="00ED2B8F">
              <w:rPr>
                <w:rFonts w:ascii="Times New Roman" w:hAnsi="Times New Roman"/>
                <w:b/>
                <w:sz w:val="24"/>
                <w:szCs w:val="24"/>
              </w:rPr>
              <w:t>2 вариант</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1. Философское учение Н. Бердяева.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2. Он развивал русский религиозный космизм.</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3. Этап теории В. Соловьева, когда происходит восстановление общественного человека.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4.Вера в бога.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5. Создатели научного космизма.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6. Отношение к религии В. Ленина.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7. Он воплотил в жизнь идеи К. Маркса.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8. Автор учения о роли личности в истории.</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9. Священная книга всех христиан.</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10. Представители русско религиозной философии.</w:t>
            </w:r>
          </w:p>
          <w:p w:rsidR="00C4554E" w:rsidRPr="00ED2B8F" w:rsidRDefault="00C4554E" w:rsidP="00ED2B8F">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4"/>
                <w:szCs w:val="24"/>
              </w:rPr>
            </w:pPr>
          </w:p>
        </w:tc>
      </w:tr>
    </w:tbl>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b/>
          <w:sz w:val="24"/>
          <w:szCs w:val="24"/>
        </w:rPr>
        <w:t>Задание5.</w:t>
      </w:r>
      <w:r w:rsidRPr="001C58C6">
        <w:rPr>
          <w:rFonts w:ascii="Times New Roman" w:hAnsi="Times New Roman"/>
          <w:b/>
          <w:sz w:val="24"/>
          <w:szCs w:val="24"/>
          <w:u w:val="single"/>
        </w:rPr>
        <w:t>Упражнения, комментарии</w:t>
      </w:r>
    </w:p>
    <w:p w:rsidR="00C4554E" w:rsidRPr="001C58C6" w:rsidRDefault="00C4554E" w:rsidP="00B44925">
      <w:pPr>
        <w:keepNext/>
        <w:autoSpaceDN w:val="0"/>
        <w:spacing w:after="0" w:line="240" w:lineRule="auto"/>
        <w:jc w:val="both"/>
        <w:outlineLvl w:val="2"/>
        <w:rPr>
          <w:rFonts w:ascii="Times New Roman" w:hAnsi="Times New Roman"/>
          <w:i/>
          <w:sz w:val="24"/>
          <w:szCs w:val="24"/>
        </w:rPr>
      </w:pPr>
      <w:r w:rsidRPr="001C58C6">
        <w:rPr>
          <w:rFonts w:ascii="Times New Roman" w:hAnsi="Times New Roman"/>
          <w:i/>
          <w:sz w:val="24"/>
          <w:szCs w:val="24"/>
        </w:rPr>
        <w:t xml:space="preserve"> По данным его биографии определите имя мыслителя.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i/>
          <w:sz w:val="24"/>
          <w:szCs w:val="24"/>
        </w:rPr>
        <w:t xml:space="preserve">1. </w:t>
      </w:r>
      <w:r w:rsidRPr="001C58C6">
        <w:rPr>
          <w:rFonts w:ascii="Times New Roman" w:hAnsi="Times New Roman"/>
          <w:sz w:val="24"/>
          <w:szCs w:val="24"/>
        </w:rPr>
        <w:t xml:space="preserve">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 </w:t>
      </w:r>
    </w:p>
    <w:p w:rsidR="00C4554E" w:rsidRPr="001C58C6" w:rsidRDefault="00C4554E" w:rsidP="00B44925">
      <w:pPr>
        <w:keepNext/>
        <w:autoSpaceDN w:val="0"/>
        <w:spacing w:after="0"/>
        <w:jc w:val="both"/>
        <w:outlineLvl w:val="3"/>
        <w:rPr>
          <w:rFonts w:ascii="Times New Roman" w:hAnsi="Times New Roman"/>
          <w:b/>
          <w:sz w:val="24"/>
          <w:szCs w:val="24"/>
        </w:rPr>
      </w:pPr>
    </w:p>
    <w:p w:rsidR="00C4554E" w:rsidRPr="001C58C6" w:rsidRDefault="00C4554E" w:rsidP="00B44925">
      <w:pPr>
        <w:keepNext/>
        <w:autoSpaceDN w:val="0"/>
        <w:spacing w:after="0"/>
        <w:jc w:val="both"/>
        <w:outlineLvl w:val="3"/>
        <w:rPr>
          <w:rFonts w:ascii="Times New Roman" w:hAnsi="Times New Roman"/>
          <w:b/>
          <w:sz w:val="24"/>
          <w:szCs w:val="24"/>
        </w:rPr>
      </w:pPr>
      <w:r w:rsidRPr="001C58C6">
        <w:rPr>
          <w:rFonts w:ascii="Times New Roman" w:hAnsi="Times New Roman"/>
          <w:b/>
          <w:sz w:val="24"/>
          <w:szCs w:val="24"/>
        </w:rPr>
        <w:t>Тема 6</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
          <w:sz w:val="24"/>
          <w:szCs w:val="24"/>
        </w:rPr>
        <w:t xml:space="preserve">Католицизм. Особенности церковной организации, вероучения и культа. </w:t>
      </w:r>
      <w:r w:rsidRPr="001C58C6">
        <w:rPr>
          <w:rFonts w:ascii="Times New Roman" w:hAnsi="Times New Roman"/>
          <w:bCs/>
          <w:sz w:val="24"/>
          <w:szCs w:val="24"/>
        </w:rPr>
        <w:t>Вопросы к занятию</w:t>
      </w:r>
    </w:p>
    <w:p w:rsidR="00C4554E" w:rsidRPr="001C58C6" w:rsidRDefault="00C4554E" w:rsidP="000F4E44">
      <w:pPr>
        <w:keepNext/>
        <w:autoSpaceDN w:val="0"/>
        <w:spacing w:after="0" w:line="240" w:lineRule="auto"/>
        <w:jc w:val="both"/>
        <w:outlineLvl w:val="0"/>
        <w:rPr>
          <w:rFonts w:ascii="Times New Roman" w:hAnsi="Times New Roman"/>
          <w:b/>
          <w:bCs/>
          <w:sz w:val="24"/>
          <w:szCs w:val="24"/>
        </w:rPr>
      </w:pPr>
      <w:r w:rsidRPr="001C58C6">
        <w:rPr>
          <w:rFonts w:ascii="Times New Roman" w:hAnsi="Times New Roman"/>
          <w:b/>
          <w:bCs/>
          <w:sz w:val="24"/>
          <w:szCs w:val="24"/>
        </w:rPr>
        <w:t xml:space="preserve">Возникновение и сущность католицизма </w:t>
      </w:r>
    </w:p>
    <w:p w:rsidR="00C4554E" w:rsidRPr="001C58C6" w:rsidRDefault="00C4554E" w:rsidP="000F4E44">
      <w:pPr>
        <w:keepNext/>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1.</w:t>
      </w:r>
      <w:r w:rsidRPr="001C58C6">
        <w:rPr>
          <w:rFonts w:ascii="Times New Roman" w:hAnsi="Times New Roman"/>
          <w:bCs/>
          <w:sz w:val="24"/>
          <w:szCs w:val="24"/>
        </w:rPr>
        <w:tab/>
        <w:t xml:space="preserve">Католицизм как направление в христианстве. </w:t>
      </w:r>
    </w:p>
    <w:p w:rsidR="00C4554E" w:rsidRPr="001C58C6" w:rsidRDefault="00C4554E" w:rsidP="000F4E44">
      <w:pPr>
        <w:keepNext/>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2.</w:t>
      </w:r>
      <w:r w:rsidRPr="001C58C6">
        <w:rPr>
          <w:rFonts w:ascii="Times New Roman" w:hAnsi="Times New Roman"/>
          <w:bCs/>
          <w:sz w:val="24"/>
          <w:szCs w:val="24"/>
        </w:rPr>
        <w:tab/>
        <w:t xml:space="preserve">Особенности церковной организации, вероучения и культа. </w:t>
      </w:r>
    </w:p>
    <w:p w:rsidR="00C4554E" w:rsidRPr="001C58C6" w:rsidRDefault="00C4554E" w:rsidP="000F4E44">
      <w:pPr>
        <w:keepNext/>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3.</w:t>
      </w:r>
      <w:r w:rsidRPr="001C58C6">
        <w:rPr>
          <w:rFonts w:ascii="Times New Roman" w:hAnsi="Times New Roman"/>
          <w:bCs/>
          <w:sz w:val="24"/>
          <w:szCs w:val="24"/>
        </w:rPr>
        <w:tab/>
        <w:t xml:space="preserve">Католицизм в Средние века. </w:t>
      </w:r>
    </w:p>
    <w:p w:rsidR="00C4554E" w:rsidRPr="001C58C6" w:rsidRDefault="00C4554E" w:rsidP="000F4E44">
      <w:pPr>
        <w:keepNext/>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4.</w:t>
      </w:r>
      <w:r w:rsidRPr="001C58C6">
        <w:rPr>
          <w:rFonts w:ascii="Times New Roman" w:hAnsi="Times New Roman"/>
          <w:bCs/>
          <w:sz w:val="24"/>
          <w:szCs w:val="24"/>
        </w:rPr>
        <w:tab/>
        <w:t xml:space="preserve">Реформация и контрреформация. </w:t>
      </w:r>
    </w:p>
    <w:p w:rsidR="00C4554E" w:rsidRPr="001C58C6" w:rsidRDefault="00C4554E" w:rsidP="000F4E44">
      <w:pPr>
        <w:keepNext/>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5.</w:t>
      </w:r>
      <w:r w:rsidRPr="001C58C6">
        <w:rPr>
          <w:rFonts w:ascii="Times New Roman" w:hAnsi="Times New Roman"/>
          <w:bCs/>
          <w:sz w:val="24"/>
          <w:szCs w:val="24"/>
        </w:rPr>
        <w:tab/>
        <w:t>Социальная доктрина католической церкви.</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Задание 1 Выполните информационный проект - презентацию по одной из предлагаемых тем:</w:t>
      </w:r>
    </w:p>
    <w:p w:rsidR="00C4554E" w:rsidRPr="001C58C6" w:rsidRDefault="00C4554E" w:rsidP="00AA3E3A">
      <w:pPr>
        <w:pStyle w:val="afa"/>
        <w:keepNext/>
        <w:numPr>
          <w:ilvl w:val="0"/>
          <w:numId w:val="48"/>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 xml:space="preserve">Католицизм как направление в христианстве. </w:t>
      </w:r>
    </w:p>
    <w:p w:rsidR="00C4554E" w:rsidRPr="001C58C6" w:rsidRDefault="00C4554E" w:rsidP="00AA3E3A">
      <w:pPr>
        <w:pStyle w:val="afa"/>
        <w:keepNext/>
        <w:numPr>
          <w:ilvl w:val="0"/>
          <w:numId w:val="48"/>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 xml:space="preserve">Особенности церковной организации, вероучения и культа. </w:t>
      </w:r>
    </w:p>
    <w:p w:rsidR="00C4554E" w:rsidRPr="001C58C6" w:rsidRDefault="00C4554E" w:rsidP="00AA3E3A">
      <w:pPr>
        <w:pStyle w:val="afa"/>
        <w:keepNext/>
        <w:numPr>
          <w:ilvl w:val="0"/>
          <w:numId w:val="48"/>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 xml:space="preserve">Католицизм в Средние века. </w:t>
      </w:r>
    </w:p>
    <w:p w:rsidR="00C4554E" w:rsidRPr="001C58C6" w:rsidRDefault="00C4554E" w:rsidP="00AA3E3A">
      <w:pPr>
        <w:pStyle w:val="afa"/>
        <w:keepNext/>
        <w:numPr>
          <w:ilvl w:val="0"/>
          <w:numId w:val="48"/>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 xml:space="preserve">Реформация и контрреформация. </w:t>
      </w:r>
    </w:p>
    <w:p w:rsidR="00C4554E" w:rsidRPr="001C58C6" w:rsidRDefault="00C4554E" w:rsidP="00AA3E3A">
      <w:pPr>
        <w:pStyle w:val="afa"/>
        <w:keepNext/>
        <w:numPr>
          <w:ilvl w:val="0"/>
          <w:numId w:val="48"/>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Социальная доктрина католической церкви.</w:t>
      </w:r>
    </w:p>
    <w:p w:rsidR="00C4554E" w:rsidRPr="001C58C6" w:rsidRDefault="00C4554E" w:rsidP="00B44925">
      <w:pPr>
        <w:autoSpaceDN w:val="0"/>
        <w:spacing w:after="0" w:line="240" w:lineRule="auto"/>
        <w:jc w:val="both"/>
        <w:rPr>
          <w:rFonts w:ascii="Times New Roman" w:hAnsi="Times New Roman"/>
          <w:b/>
          <w:sz w:val="24"/>
          <w:szCs w:val="24"/>
        </w:rPr>
      </w:pPr>
    </w:p>
    <w:p w:rsidR="00C4554E" w:rsidRPr="001C58C6" w:rsidRDefault="00C4554E" w:rsidP="005B674C">
      <w:pPr>
        <w:autoSpaceDN w:val="0"/>
        <w:spacing w:after="0"/>
        <w:jc w:val="both"/>
        <w:rPr>
          <w:rFonts w:ascii="Times New Roman" w:hAnsi="Times New Roman"/>
          <w:b/>
          <w:sz w:val="24"/>
          <w:szCs w:val="24"/>
        </w:rPr>
      </w:pPr>
      <w:r w:rsidRPr="001C58C6">
        <w:rPr>
          <w:rFonts w:ascii="Times New Roman" w:hAnsi="Times New Roman"/>
          <w:b/>
          <w:sz w:val="24"/>
          <w:szCs w:val="24"/>
        </w:rPr>
        <w:t>Требования</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sz w:val="24"/>
          <w:szCs w:val="24"/>
        </w:rPr>
        <w:t>1.</w:t>
      </w:r>
      <w:r w:rsidRPr="001C58C6">
        <w:rPr>
          <w:rFonts w:ascii="Times New Roman" w:hAnsi="Times New Roman"/>
          <w:sz w:val="24"/>
          <w:szCs w:val="24"/>
        </w:rPr>
        <w:tab/>
        <w:t>Минимум 10, максимум 15 слайдов.</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sz w:val="24"/>
          <w:szCs w:val="24"/>
        </w:rPr>
        <w:t>2.</w:t>
      </w:r>
      <w:r w:rsidRPr="001C58C6">
        <w:rPr>
          <w:rFonts w:ascii="Times New Roman" w:hAnsi="Times New Roman"/>
          <w:sz w:val="24"/>
          <w:szCs w:val="24"/>
        </w:rPr>
        <w:tab/>
        <w:t>Первый слацд – название, автор.</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sz w:val="24"/>
          <w:szCs w:val="24"/>
        </w:rPr>
        <w:t>3.</w:t>
      </w:r>
      <w:r w:rsidRPr="001C58C6">
        <w:rPr>
          <w:rFonts w:ascii="Times New Roman" w:hAnsi="Times New Roman"/>
          <w:sz w:val="24"/>
          <w:szCs w:val="24"/>
        </w:rPr>
        <w:tab/>
        <w:t>Второй слайд – план и литература.</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sz w:val="24"/>
          <w:szCs w:val="24"/>
        </w:rPr>
        <w:t>4.</w:t>
      </w:r>
      <w:r w:rsidRPr="001C58C6">
        <w:rPr>
          <w:rFonts w:ascii="Times New Roman" w:hAnsi="Times New Roman"/>
          <w:sz w:val="24"/>
          <w:szCs w:val="24"/>
        </w:rPr>
        <w:tab/>
        <w:t xml:space="preserve">Третий - 10 (15) слайд содержание темы </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b/>
          <w:sz w:val="24"/>
          <w:szCs w:val="24"/>
        </w:rPr>
        <w:t>Задание</w:t>
      </w:r>
      <w:r w:rsidRPr="001C58C6">
        <w:rPr>
          <w:rFonts w:ascii="Times New Roman" w:hAnsi="Times New Roman"/>
          <w:sz w:val="24"/>
          <w:szCs w:val="24"/>
        </w:rPr>
        <w:t xml:space="preserve"> 2 Заполните таблицу по одному из выдающихся философов данного периода:</w:t>
      </w:r>
    </w:p>
    <w:p w:rsidR="00C4554E" w:rsidRPr="001C58C6" w:rsidRDefault="00C4554E" w:rsidP="00B44925">
      <w:pPr>
        <w:autoSpaceDN w:val="0"/>
        <w:jc w:val="both"/>
        <w:rPr>
          <w:rFonts w:ascii="Times New Roman" w:hAnsi="Times New Roman"/>
          <w:sz w:val="24"/>
          <w:szCs w:val="24"/>
        </w:rPr>
      </w:pPr>
      <w:r>
        <w:rPr>
          <w:rFonts w:ascii="Times New Roman" w:hAnsi="Times New Roman"/>
          <w:sz w:val="24"/>
          <w:szCs w:val="24"/>
        </w:rPr>
        <w:t>Гераклит, Г.Гегель, К.Маркс</w:t>
      </w:r>
      <w:r w:rsidRPr="001C58C6">
        <w:rPr>
          <w:rFonts w:ascii="Times New Roman" w:hAnsi="Times New Roman"/>
          <w:sz w:val="24"/>
          <w:szCs w:val="24"/>
        </w:rPr>
        <w:t>,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w:t>
            </w: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Фило-соф</w:t>
            </w:r>
          </w:p>
        </w:tc>
        <w:tc>
          <w:tcPr>
            <w:tcW w:w="2177"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Биографические </w:t>
            </w:r>
          </w:p>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данные</w:t>
            </w:r>
          </w:p>
        </w:tc>
        <w:tc>
          <w:tcPr>
            <w:tcW w:w="146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Идеи в </w:t>
            </w:r>
          </w:p>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онтологии</w:t>
            </w:r>
          </w:p>
        </w:tc>
        <w:tc>
          <w:tcPr>
            <w:tcW w:w="170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Идеи в </w:t>
            </w:r>
          </w:p>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гносеологии</w:t>
            </w:r>
          </w:p>
        </w:tc>
        <w:tc>
          <w:tcPr>
            <w:tcW w:w="161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Идеи в социальной философии</w:t>
            </w:r>
          </w:p>
        </w:tc>
        <w:tc>
          <w:tcPr>
            <w:tcW w:w="881"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r w:rsidRPr="00ED2B8F">
              <w:rPr>
                <w:sz w:val="24"/>
                <w:szCs w:val="24"/>
                <w:lang w:eastAsia="ru-RU"/>
              </w:rPr>
              <w:t>Идеи в этике</w:t>
            </w:r>
          </w:p>
        </w:tc>
      </w:tr>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C4554E" w:rsidRPr="00ED2B8F" w:rsidRDefault="00C4554E" w:rsidP="005B674C">
            <w:pPr>
              <w:pStyle w:val="Style15"/>
              <w:contextualSpacing w:val="0"/>
            </w:pPr>
          </w:p>
        </w:tc>
        <w:tc>
          <w:tcPr>
            <w:tcW w:w="146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r>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r>
    </w:tbl>
    <w:p w:rsidR="00C4554E" w:rsidRPr="001C58C6" w:rsidRDefault="00C4554E" w:rsidP="00B44925">
      <w:pPr>
        <w:autoSpaceDN w:val="0"/>
        <w:spacing w:after="0" w:line="240" w:lineRule="auto"/>
        <w:rPr>
          <w:rFonts w:ascii="Times New Roman" w:hAnsi="Times New Roman"/>
          <w:b/>
          <w:sz w:val="24"/>
          <w:szCs w:val="24"/>
        </w:rPr>
      </w:pPr>
    </w:p>
    <w:p w:rsidR="00C4554E" w:rsidRPr="001C58C6" w:rsidRDefault="00C4554E" w:rsidP="00B44925">
      <w:pPr>
        <w:autoSpaceDN w:val="0"/>
        <w:spacing w:after="0" w:line="240" w:lineRule="auto"/>
        <w:rPr>
          <w:rFonts w:ascii="Times New Roman" w:hAnsi="Times New Roman"/>
          <w:sz w:val="24"/>
          <w:szCs w:val="24"/>
        </w:rPr>
      </w:pPr>
      <w:r w:rsidRPr="001C58C6">
        <w:rPr>
          <w:rFonts w:ascii="Times New Roman" w:hAnsi="Times New Roman"/>
          <w:b/>
          <w:sz w:val="24"/>
          <w:szCs w:val="24"/>
        </w:rPr>
        <w:t xml:space="preserve">Задание 3 Найдите правильные ответы на вопросы программированного задания в таблице. </w:t>
      </w:r>
      <w:r w:rsidRPr="001C58C6">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C58C6">
        <w:rPr>
          <w:rFonts w:ascii="Times New Roman" w:hAnsi="Times New Roman"/>
          <w:b/>
          <w:sz w:val="24"/>
          <w:szCs w:val="24"/>
        </w:rPr>
        <w:t>.</w:t>
      </w:r>
      <w:r w:rsidRPr="001C58C6">
        <w:rPr>
          <w:rFonts w:ascii="Times New Roman" w:hAnsi="Times New Roman"/>
          <w:sz w:val="24"/>
          <w:szCs w:val="24"/>
        </w:rPr>
        <w:br/>
      </w:r>
    </w:p>
    <w:p w:rsidR="00C4554E" w:rsidRPr="001C58C6" w:rsidRDefault="00C4554E" w:rsidP="00B44925">
      <w:pPr>
        <w:autoSpaceDN w:val="0"/>
        <w:spacing w:after="0" w:line="240" w:lineRule="auto"/>
        <w:ind w:left="720"/>
        <w:contextualSpacing/>
        <w:jc w:val="center"/>
        <w:rPr>
          <w:rFonts w:ascii="Times New Roman" w:hAnsi="Times New Roman"/>
          <w:b/>
          <w:sz w:val="24"/>
          <w:szCs w:val="24"/>
        </w:rPr>
      </w:pPr>
      <w:r w:rsidRPr="001C58C6">
        <w:rPr>
          <w:rFonts w:ascii="Times New Roman" w:hAnsi="Times New Roman"/>
          <w:b/>
          <w:sz w:val="24"/>
          <w:szCs w:val="24"/>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C4554E" w:rsidRPr="00ED2B8F" w:rsidTr="00ED2B8F">
        <w:tc>
          <w:tcPr>
            <w:tcW w:w="1062"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1.Ценности</w:t>
            </w:r>
          </w:p>
        </w:tc>
        <w:tc>
          <w:tcPr>
            <w:tcW w:w="12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w:t>
            </w:r>
          </w:p>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Религия</w:t>
            </w:r>
          </w:p>
        </w:tc>
        <w:tc>
          <w:tcPr>
            <w:tcW w:w="105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3.Из 5</w:t>
            </w:r>
          </w:p>
        </w:tc>
        <w:tc>
          <w:tcPr>
            <w:tcW w:w="14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4.Знание</w:t>
            </w:r>
          </w:p>
        </w:tc>
        <w:tc>
          <w:tcPr>
            <w:tcW w:w="166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 xml:space="preserve">5.Религиозное мировоззрение </w:t>
            </w:r>
          </w:p>
        </w:tc>
        <w:tc>
          <w:tcPr>
            <w:tcW w:w="127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6.Бессознательное</w:t>
            </w:r>
          </w:p>
        </w:tc>
        <w:tc>
          <w:tcPr>
            <w:tcW w:w="180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7.Антиобщественные желания</w:t>
            </w:r>
          </w:p>
        </w:tc>
      </w:tr>
      <w:tr w:rsidR="00C4554E" w:rsidRPr="00ED2B8F" w:rsidTr="00ED2B8F">
        <w:tc>
          <w:tcPr>
            <w:tcW w:w="1062"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8.</w:t>
            </w:r>
          </w:p>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Католицизм</w:t>
            </w:r>
          </w:p>
        </w:tc>
        <w:tc>
          <w:tcPr>
            <w:tcW w:w="12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9. Пророк Муххамед</w:t>
            </w:r>
          </w:p>
        </w:tc>
        <w:tc>
          <w:tcPr>
            <w:tcW w:w="105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10.Духовный мир</w:t>
            </w:r>
          </w:p>
        </w:tc>
        <w:tc>
          <w:tcPr>
            <w:tcW w:w="14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11.Правосознание</w:t>
            </w:r>
          </w:p>
        </w:tc>
        <w:tc>
          <w:tcPr>
            <w:tcW w:w="166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12.Из 4</w:t>
            </w:r>
          </w:p>
        </w:tc>
        <w:tc>
          <w:tcPr>
            <w:tcW w:w="127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13.Жизнь</w:t>
            </w:r>
          </w:p>
        </w:tc>
        <w:tc>
          <w:tcPr>
            <w:tcW w:w="180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14.Мировоззрение</w:t>
            </w:r>
          </w:p>
        </w:tc>
      </w:tr>
      <w:tr w:rsidR="00C4554E" w:rsidRPr="00ED2B8F" w:rsidTr="00ED2B8F">
        <w:tc>
          <w:tcPr>
            <w:tcW w:w="1062"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15.</w:t>
            </w:r>
          </w:p>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Вера</w:t>
            </w:r>
          </w:p>
        </w:tc>
        <w:tc>
          <w:tcPr>
            <w:tcW w:w="12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16.Философия</w:t>
            </w:r>
          </w:p>
        </w:tc>
        <w:tc>
          <w:tcPr>
            <w:tcW w:w="105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17.Нормы</w:t>
            </w:r>
          </w:p>
        </w:tc>
        <w:tc>
          <w:tcPr>
            <w:tcW w:w="14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18.Хаос</w:t>
            </w:r>
          </w:p>
        </w:tc>
        <w:tc>
          <w:tcPr>
            <w:tcW w:w="166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19.Научное мировоззрение</w:t>
            </w:r>
          </w:p>
        </w:tc>
        <w:tc>
          <w:tcPr>
            <w:tcW w:w="127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20.Ответственность</w:t>
            </w:r>
          </w:p>
        </w:tc>
        <w:tc>
          <w:tcPr>
            <w:tcW w:w="180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21.Процесс</w:t>
            </w:r>
          </w:p>
        </w:tc>
      </w:tr>
      <w:tr w:rsidR="00C4554E" w:rsidRPr="00ED2B8F" w:rsidTr="00ED2B8F">
        <w:tc>
          <w:tcPr>
            <w:tcW w:w="1062"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22.Эмоции</w:t>
            </w:r>
          </w:p>
        </w:tc>
        <w:tc>
          <w:tcPr>
            <w:tcW w:w="12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23.Сознание</w:t>
            </w:r>
          </w:p>
        </w:tc>
        <w:tc>
          <w:tcPr>
            <w:tcW w:w="105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24.Папа</w:t>
            </w:r>
          </w:p>
        </w:tc>
        <w:tc>
          <w:tcPr>
            <w:tcW w:w="14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25.Бессознательные</w:t>
            </w:r>
          </w:p>
        </w:tc>
        <w:tc>
          <w:tcPr>
            <w:tcW w:w="166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26.Учение</w:t>
            </w:r>
          </w:p>
        </w:tc>
        <w:tc>
          <w:tcPr>
            <w:tcW w:w="127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27.Поступки</w:t>
            </w:r>
          </w:p>
        </w:tc>
        <w:tc>
          <w:tcPr>
            <w:tcW w:w="180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28.Мифологическое мировоззрение</w:t>
            </w:r>
          </w:p>
        </w:tc>
      </w:tr>
    </w:tbl>
    <w:p w:rsidR="00C4554E" w:rsidRPr="001C58C6" w:rsidRDefault="00C4554E" w:rsidP="00B44925">
      <w:pPr>
        <w:autoSpaceDN w:val="0"/>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4554E" w:rsidRPr="00ED2B8F" w:rsidTr="00ED2B8F">
        <w:tc>
          <w:tcPr>
            <w:tcW w:w="4785" w:type="dxa"/>
          </w:tcPr>
          <w:p w:rsidR="00C4554E" w:rsidRPr="00ED2B8F" w:rsidRDefault="00C4554E" w:rsidP="00ED2B8F">
            <w:pPr>
              <w:autoSpaceDN w:val="0"/>
              <w:spacing w:after="0" w:line="240" w:lineRule="auto"/>
              <w:jc w:val="center"/>
              <w:rPr>
                <w:rFonts w:ascii="Times New Roman" w:hAnsi="Times New Roman"/>
                <w:b/>
                <w:sz w:val="24"/>
                <w:szCs w:val="24"/>
              </w:rPr>
            </w:pPr>
          </w:p>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 вариант</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Компоненты религии.</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Они так же входят в структуру мировоззрения, образуя его практический уровень.</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Важные компоненты мировоззрения.</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Глава Римской католической церкви.</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Мировоззрение, основанное на эмоционально-образном и фантастическом отношении к миру.</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Сложившееся явление духовного мира человека.</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Осознание долга, требований, предъявляемых обществом к человеку.</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Признание верховенства законов над частными интересами или убеждениями.</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Ясно осознаваемые мысли, желания и т.д.</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Это понятие ввел в науку австрийский психолог Зигмунд Фрейд</w:t>
            </w:r>
          </w:p>
        </w:tc>
        <w:tc>
          <w:tcPr>
            <w:tcW w:w="4786" w:type="dxa"/>
          </w:tcPr>
          <w:p w:rsidR="00C4554E" w:rsidRPr="00ED2B8F" w:rsidRDefault="00C4554E" w:rsidP="00ED2B8F">
            <w:pPr>
              <w:autoSpaceDN w:val="0"/>
              <w:spacing w:after="0" w:line="240" w:lineRule="auto"/>
              <w:jc w:val="center"/>
              <w:rPr>
                <w:rFonts w:ascii="Times New Roman" w:hAnsi="Times New Roman"/>
                <w:b/>
                <w:sz w:val="24"/>
                <w:szCs w:val="24"/>
              </w:rPr>
            </w:pPr>
          </w:p>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 вариант</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color w:val="000000"/>
                <w:sz w:val="24"/>
                <w:szCs w:val="24"/>
                <w:shd w:val="clear" w:color="auto" w:fill="FFFFFF"/>
              </w:rPr>
              <w:t>Состояние психической жизни человека</w:t>
            </w:r>
            <w:r w:rsidRPr="00ED2B8F">
              <w:rPr>
                <w:rFonts w:ascii="Times New Roman" w:hAnsi="Times New Roman"/>
                <w:color w:val="000000"/>
                <w:sz w:val="24"/>
                <w:szCs w:val="24"/>
                <w:shd w:val="clear" w:color="auto" w:fill="F3F1ED"/>
              </w:rPr>
              <w:t>.</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color w:val="000000"/>
                <w:sz w:val="24"/>
                <w:szCs w:val="24"/>
                <w:shd w:val="clear" w:color="auto" w:fill="FFFFFF"/>
              </w:rPr>
              <w:t>Система взглядов, оценок и образных представлений о мире и месте в нём человека</w:t>
            </w:r>
            <w:r w:rsidRPr="00ED2B8F">
              <w:rPr>
                <w:rFonts w:ascii="Times New Roman" w:hAnsi="Times New Roman"/>
                <w:color w:val="000000"/>
                <w:sz w:val="24"/>
                <w:szCs w:val="24"/>
                <w:shd w:val="clear" w:color="auto" w:fill="F3F1ED"/>
              </w:rPr>
              <w:t>.</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Это мировоззрение основано на объективных знаниях и представляет собой современный этап развития философского мировоззрения.</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color w:val="000000"/>
                <w:sz w:val="24"/>
                <w:szCs w:val="24"/>
                <w:shd w:val="clear" w:color="auto" w:fill="FFFFFF"/>
              </w:rPr>
              <w:t>Термин, означающий совокупность</w:t>
            </w:r>
            <w:r w:rsidRPr="00ED2B8F">
              <w:rPr>
                <w:rFonts w:ascii="Times New Roman" w:hAnsi="Times New Roman"/>
                <w:color w:val="000000"/>
                <w:sz w:val="24"/>
                <w:szCs w:val="24"/>
                <w:shd w:val="clear" w:color="auto" w:fill="F3F1ED"/>
              </w:rPr>
              <w:t xml:space="preserve"> и </w:t>
            </w:r>
            <w:r w:rsidRPr="00ED2B8F">
              <w:rPr>
                <w:rFonts w:ascii="Times New Roman" w:hAnsi="Times New Roman"/>
                <w:color w:val="000000"/>
                <w:sz w:val="24"/>
                <w:szCs w:val="24"/>
                <w:shd w:val="clear" w:color="auto" w:fill="FFFFFF"/>
              </w:rPr>
              <w:t>специфическую форму организации психики человека и ее проявлений.</w:t>
            </w:r>
            <w:r w:rsidRPr="00ED2B8F">
              <w:rPr>
                <w:rFonts w:ascii="Times New Roman" w:hAnsi="Times New Roman"/>
                <w:color w:val="000000"/>
                <w:sz w:val="24"/>
                <w:szCs w:val="24"/>
                <w:shd w:val="clear" w:color="auto" w:fill="F3F1ED"/>
              </w:rPr>
              <w:t> </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Высшая из способностей личности, объединяющая разнообразные формы и проявления духовной реальности.</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Тайные, неосознаваемые желания, мысли, комплексы.</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Из скольких секторов состоит структура сознания.</w:t>
            </w:r>
          </w:p>
          <w:p w:rsidR="00C4554E" w:rsidRPr="00ED2B8F" w:rsidRDefault="00C4554E" w:rsidP="00ED2B8F">
            <w:pPr>
              <w:numPr>
                <w:ilvl w:val="0"/>
                <w:numId w:val="13"/>
              </w:numPr>
              <w:shd w:val="clear" w:color="auto" w:fill="FFFFFF"/>
              <w:autoSpaceDN w:val="0"/>
              <w:spacing w:after="0" w:line="240" w:lineRule="auto"/>
              <w:contextualSpacing/>
              <w:rPr>
                <w:rFonts w:ascii="Times New Roman" w:hAnsi="Times New Roman"/>
                <w:sz w:val="24"/>
                <w:szCs w:val="24"/>
              </w:rPr>
            </w:pPr>
            <w:r w:rsidRPr="00ED2B8F">
              <w:rPr>
                <w:rFonts w:ascii="Times New Roman" w:hAnsi="Times New Roman"/>
                <w:color w:val="000000"/>
                <w:sz w:val="24"/>
                <w:szCs w:val="24"/>
                <w:shd w:val="clear" w:color="auto" w:fill="FFFFFF"/>
              </w:rPr>
              <w:t>Форма существования и систематизации результатов познавательной деятельности человека</w:t>
            </w:r>
            <w:r w:rsidRPr="00ED2B8F">
              <w:rPr>
                <w:rFonts w:ascii="Times New Roman" w:hAnsi="Times New Roman"/>
                <w:color w:val="000000"/>
                <w:sz w:val="24"/>
                <w:szCs w:val="24"/>
                <w:shd w:val="clear" w:color="auto" w:fill="F3F1ED"/>
              </w:rPr>
              <w:t>.</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Направления в христианстве.</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Основатель ислама.</w:t>
            </w:r>
          </w:p>
        </w:tc>
      </w:tr>
    </w:tbl>
    <w:p w:rsidR="00C4554E" w:rsidRPr="001C58C6" w:rsidRDefault="00C4554E" w:rsidP="00B44925">
      <w:pPr>
        <w:autoSpaceDN w:val="0"/>
        <w:spacing w:after="0" w:line="240" w:lineRule="auto"/>
        <w:jc w:val="both"/>
        <w:rPr>
          <w:rFonts w:ascii="Times New Roman" w:hAnsi="Times New Roman"/>
          <w:sz w:val="24"/>
          <w:szCs w:val="24"/>
        </w:rPr>
      </w:pPr>
    </w:p>
    <w:p w:rsidR="00C4554E" w:rsidRPr="001C58C6" w:rsidRDefault="00C4554E" w:rsidP="005B674C">
      <w:pPr>
        <w:keepNext/>
        <w:autoSpaceDN w:val="0"/>
        <w:spacing w:after="0"/>
        <w:jc w:val="both"/>
        <w:outlineLvl w:val="3"/>
        <w:rPr>
          <w:rFonts w:ascii="Times New Roman" w:hAnsi="Times New Roman"/>
          <w:b/>
          <w:sz w:val="24"/>
          <w:szCs w:val="24"/>
          <w:lang w:eastAsia="ru-RU"/>
        </w:rPr>
      </w:pPr>
      <w:r w:rsidRPr="001C58C6">
        <w:rPr>
          <w:rFonts w:ascii="Times New Roman" w:hAnsi="Times New Roman"/>
          <w:b/>
          <w:sz w:val="24"/>
          <w:szCs w:val="24"/>
        </w:rPr>
        <w:t xml:space="preserve">Тема 7. </w:t>
      </w:r>
      <w:r w:rsidRPr="001C58C6">
        <w:rPr>
          <w:rFonts w:ascii="Times New Roman" w:hAnsi="Times New Roman"/>
          <w:b/>
          <w:sz w:val="24"/>
          <w:szCs w:val="24"/>
          <w:lang w:eastAsia="ru-RU"/>
        </w:rPr>
        <w:t xml:space="preserve">Протестантизм. Возникновение протестантизма. Направления в протестантизме. </w:t>
      </w:r>
    </w:p>
    <w:p w:rsidR="00C4554E" w:rsidRPr="001C58C6" w:rsidRDefault="00C4554E" w:rsidP="005B674C">
      <w:pPr>
        <w:keepNext/>
        <w:autoSpaceDN w:val="0"/>
        <w:spacing w:after="0"/>
        <w:jc w:val="both"/>
        <w:outlineLvl w:val="3"/>
        <w:rPr>
          <w:rFonts w:ascii="Times New Roman" w:hAnsi="Times New Roman"/>
          <w:b/>
          <w:bCs/>
          <w:sz w:val="24"/>
          <w:szCs w:val="24"/>
        </w:rPr>
      </w:pPr>
      <w:r w:rsidRPr="001C58C6">
        <w:rPr>
          <w:rFonts w:ascii="Times New Roman" w:hAnsi="Times New Roman"/>
          <w:bCs/>
          <w:sz w:val="24"/>
          <w:szCs w:val="24"/>
        </w:rPr>
        <w:t>Вопросы к занятию</w:t>
      </w:r>
    </w:p>
    <w:p w:rsidR="00C4554E" w:rsidRPr="001C58C6" w:rsidRDefault="00C4554E" w:rsidP="00B44925">
      <w:pPr>
        <w:keepNext/>
        <w:autoSpaceDN w:val="0"/>
        <w:spacing w:after="0" w:line="240" w:lineRule="auto"/>
        <w:jc w:val="both"/>
        <w:outlineLvl w:val="0"/>
        <w:rPr>
          <w:rFonts w:ascii="Times New Roman" w:hAnsi="Times New Roman"/>
          <w:b/>
          <w:sz w:val="24"/>
          <w:szCs w:val="24"/>
          <w:lang w:eastAsia="ru-RU"/>
        </w:rPr>
      </w:pPr>
      <w:r w:rsidRPr="001C58C6">
        <w:rPr>
          <w:rFonts w:ascii="Times New Roman" w:hAnsi="Times New Roman"/>
          <w:b/>
          <w:sz w:val="24"/>
          <w:szCs w:val="24"/>
          <w:lang w:eastAsia="ru-RU"/>
        </w:rPr>
        <w:t xml:space="preserve">Возникновение и сущность протестантизма </w:t>
      </w:r>
    </w:p>
    <w:p w:rsidR="00C4554E" w:rsidRPr="001C58C6" w:rsidRDefault="00C4554E" w:rsidP="00B609C7">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1.</w:t>
      </w:r>
      <w:r w:rsidRPr="001C58C6">
        <w:rPr>
          <w:rFonts w:ascii="Times New Roman" w:hAnsi="Times New Roman"/>
          <w:bCs/>
          <w:sz w:val="24"/>
          <w:szCs w:val="24"/>
        </w:rPr>
        <w:tab/>
        <w:t>Протестантизм как направление в христианстве.</w:t>
      </w:r>
    </w:p>
    <w:p w:rsidR="00C4554E" w:rsidRPr="001C58C6" w:rsidRDefault="00C4554E" w:rsidP="00B609C7">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2.</w:t>
      </w:r>
      <w:r w:rsidRPr="001C58C6">
        <w:rPr>
          <w:rFonts w:ascii="Times New Roman" w:hAnsi="Times New Roman"/>
          <w:bCs/>
          <w:sz w:val="24"/>
          <w:szCs w:val="24"/>
        </w:rPr>
        <w:tab/>
        <w:t>Возникновение протестантизма. Англиканская церковь.</w:t>
      </w:r>
    </w:p>
    <w:p w:rsidR="00C4554E" w:rsidRPr="001C58C6" w:rsidRDefault="00C4554E" w:rsidP="00B609C7">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3.</w:t>
      </w:r>
      <w:r w:rsidRPr="001C58C6">
        <w:rPr>
          <w:rFonts w:ascii="Times New Roman" w:hAnsi="Times New Roman"/>
          <w:bCs/>
          <w:sz w:val="24"/>
          <w:szCs w:val="24"/>
        </w:rPr>
        <w:tab/>
        <w:t>Лютеранство. Кальвинизм.</w:t>
      </w:r>
    </w:p>
    <w:p w:rsidR="00C4554E" w:rsidRPr="001C58C6" w:rsidRDefault="00C4554E" w:rsidP="00B609C7">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4.</w:t>
      </w:r>
      <w:r w:rsidRPr="001C58C6">
        <w:rPr>
          <w:rFonts w:ascii="Times New Roman" w:hAnsi="Times New Roman"/>
          <w:bCs/>
          <w:sz w:val="24"/>
          <w:szCs w:val="24"/>
        </w:rPr>
        <w:tab/>
        <w:t xml:space="preserve"> Баптизм. Адвентизм.</w:t>
      </w:r>
    </w:p>
    <w:p w:rsidR="00C4554E" w:rsidRPr="001C58C6" w:rsidRDefault="00C4554E" w:rsidP="00B609C7">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5.</w:t>
      </w:r>
      <w:r w:rsidRPr="001C58C6">
        <w:rPr>
          <w:rFonts w:ascii="Times New Roman" w:hAnsi="Times New Roman"/>
          <w:bCs/>
          <w:sz w:val="24"/>
          <w:szCs w:val="24"/>
        </w:rPr>
        <w:tab/>
        <w:t xml:space="preserve"> Пятидесятничество. Свидетели Иеговы.</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B44925">
      <w:pPr>
        <w:autoSpaceDN w:val="0"/>
        <w:spacing w:after="0" w:line="240" w:lineRule="auto"/>
        <w:jc w:val="both"/>
        <w:rPr>
          <w:rFonts w:ascii="Times New Roman" w:hAnsi="Times New Roman"/>
          <w:i/>
          <w:sz w:val="24"/>
          <w:szCs w:val="24"/>
        </w:rPr>
      </w:pPr>
      <w:r w:rsidRPr="001C58C6">
        <w:rPr>
          <w:rFonts w:ascii="Times New Roman" w:hAnsi="Times New Roman"/>
          <w:b/>
          <w:sz w:val="24"/>
          <w:szCs w:val="24"/>
        </w:rPr>
        <w:t>Задание 1</w:t>
      </w:r>
      <w:r w:rsidRPr="001C58C6">
        <w:rPr>
          <w:rFonts w:ascii="Times New Roman" w:hAnsi="Times New Roman"/>
          <w:i/>
          <w:sz w:val="24"/>
          <w:szCs w:val="24"/>
        </w:rPr>
        <w:t>Выполните информационный проект - презентацию по одной из предлагаемых тем:</w:t>
      </w:r>
    </w:p>
    <w:p w:rsidR="00C4554E" w:rsidRPr="001C58C6" w:rsidRDefault="00C4554E" w:rsidP="00AA3E3A">
      <w:pPr>
        <w:pStyle w:val="afa"/>
        <w:numPr>
          <w:ilvl w:val="0"/>
          <w:numId w:val="49"/>
        </w:numPr>
        <w:autoSpaceDN w:val="0"/>
        <w:spacing w:after="0" w:line="240" w:lineRule="auto"/>
        <w:ind w:left="0"/>
        <w:jc w:val="both"/>
        <w:rPr>
          <w:rFonts w:ascii="Times New Roman" w:hAnsi="Times New Roman"/>
          <w:bCs/>
          <w:sz w:val="24"/>
          <w:szCs w:val="24"/>
        </w:rPr>
      </w:pPr>
      <w:r w:rsidRPr="001C58C6">
        <w:rPr>
          <w:rFonts w:ascii="Times New Roman" w:hAnsi="Times New Roman"/>
          <w:bCs/>
          <w:sz w:val="24"/>
          <w:szCs w:val="24"/>
        </w:rPr>
        <w:t>Возникновение протестантизма. Англиканская церковь.</w:t>
      </w:r>
    </w:p>
    <w:p w:rsidR="00C4554E" w:rsidRPr="001C58C6" w:rsidRDefault="00C4554E" w:rsidP="00AA3E3A">
      <w:pPr>
        <w:pStyle w:val="afa"/>
        <w:numPr>
          <w:ilvl w:val="0"/>
          <w:numId w:val="49"/>
        </w:numPr>
        <w:autoSpaceDN w:val="0"/>
        <w:spacing w:after="0" w:line="240" w:lineRule="auto"/>
        <w:ind w:left="0"/>
        <w:jc w:val="both"/>
        <w:rPr>
          <w:rFonts w:ascii="Times New Roman" w:hAnsi="Times New Roman"/>
          <w:bCs/>
          <w:sz w:val="24"/>
          <w:szCs w:val="24"/>
        </w:rPr>
      </w:pPr>
      <w:r w:rsidRPr="001C58C6">
        <w:rPr>
          <w:rFonts w:ascii="Times New Roman" w:hAnsi="Times New Roman"/>
          <w:bCs/>
          <w:sz w:val="24"/>
          <w:szCs w:val="24"/>
        </w:rPr>
        <w:t>Лютеранство. Кальвинизм.</w:t>
      </w:r>
    </w:p>
    <w:p w:rsidR="00C4554E" w:rsidRPr="001C58C6" w:rsidRDefault="00C4554E" w:rsidP="00AA3E3A">
      <w:pPr>
        <w:pStyle w:val="afa"/>
        <w:numPr>
          <w:ilvl w:val="0"/>
          <w:numId w:val="49"/>
        </w:numPr>
        <w:autoSpaceDN w:val="0"/>
        <w:spacing w:after="0" w:line="240" w:lineRule="auto"/>
        <w:ind w:left="0"/>
        <w:jc w:val="both"/>
        <w:rPr>
          <w:rFonts w:ascii="Times New Roman" w:hAnsi="Times New Roman"/>
          <w:bCs/>
          <w:sz w:val="24"/>
          <w:szCs w:val="24"/>
        </w:rPr>
      </w:pPr>
      <w:r w:rsidRPr="001C58C6">
        <w:rPr>
          <w:rFonts w:ascii="Times New Roman" w:hAnsi="Times New Roman"/>
          <w:bCs/>
          <w:sz w:val="24"/>
          <w:szCs w:val="24"/>
        </w:rPr>
        <w:t>Баптизм. Адвентизм.</w:t>
      </w:r>
    </w:p>
    <w:p w:rsidR="00C4554E" w:rsidRPr="001C58C6" w:rsidRDefault="00C4554E" w:rsidP="00AA3E3A">
      <w:pPr>
        <w:pStyle w:val="afa"/>
        <w:numPr>
          <w:ilvl w:val="0"/>
          <w:numId w:val="49"/>
        </w:numPr>
        <w:autoSpaceDN w:val="0"/>
        <w:spacing w:after="0" w:line="240" w:lineRule="auto"/>
        <w:ind w:left="0"/>
        <w:jc w:val="both"/>
        <w:rPr>
          <w:rFonts w:ascii="Times New Roman" w:hAnsi="Times New Roman"/>
          <w:bCs/>
          <w:sz w:val="24"/>
          <w:szCs w:val="24"/>
        </w:rPr>
      </w:pPr>
      <w:r w:rsidRPr="001C58C6">
        <w:rPr>
          <w:rFonts w:ascii="Times New Roman" w:hAnsi="Times New Roman"/>
          <w:bCs/>
          <w:sz w:val="24"/>
          <w:szCs w:val="24"/>
        </w:rPr>
        <w:t>Пятидесятничество. Свидетели Иеговы.</w:t>
      </w:r>
    </w:p>
    <w:p w:rsidR="00C4554E" w:rsidRPr="001C58C6" w:rsidRDefault="00C4554E" w:rsidP="00B44925">
      <w:pPr>
        <w:autoSpaceDN w:val="0"/>
        <w:spacing w:after="0" w:line="240" w:lineRule="auto"/>
        <w:jc w:val="both"/>
        <w:rPr>
          <w:rFonts w:ascii="Times New Roman" w:hAnsi="Times New Roman"/>
          <w:b/>
          <w:sz w:val="24"/>
          <w:szCs w:val="24"/>
        </w:rPr>
      </w:pPr>
    </w:p>
    <w:p w:rsidR="00C4554E" w:rsidRPr="001C58C6" w:rsidRDefault="00C4554E" w:rsidP="00861920">
      <w:pPr>
        <w:autoSpaceDN w:val="0"/>
        <w:spacing w:after="0" w:line="240" w:lineRule="auto"/>
        <w:rPr>
          <w:rFonts w:ascii="Times New Roman" w:hAnsi="Times New Roman"/>
          <w:i/>
          <w:sz w:val="24"/>
          <w:szCs w:val="24"/>
        </w:rPr>
      </w:pPr>
      <w:r w:rsidRPr="001C58C6">
        <w:rPr>
          <w:sz w:val="24"/>
          <w:szCs w:val="24"/>
        </w:rPr>
        <w:t>.</w:t>
      </w:r>
      <w:r w:rsidRPr="001C58C6">
        <w:rPr>
          <w:rFonts w:ascii="Times New Roman" w:hAnsi="Times New Roman"/>
          <w:b/>
          <w:sz w:val="24"/>
          <w:szCs w:val="24"/>
        </w:rPr>
        <w:t xml:space="preserve"> Задание 2. </w:t>
      </w:r>
      <w:r w:rsidRPr="001C58C6">
        <w:rPr>
          <w:rFonts w:ascii="Times New Roman" w:hAnsi="Times New Roman"/>
          <w:i/>
          <w:sz w:val="24"/>
          <w:szCs w:val="24"/>
        </w:rPr>
        <w:t>Проблемные вопросы на выбор.</w:t>
      </w:r>
    </w:p>
    <w:p w:rsidR="00C4554E" w:rsidRPr="001C58C6" w:rsidRDefault="00C4554E" w:rsidP="00AA3E3A">
      <w:pPr>
        <w:pStyle w:val="afa"/>
        <w:numPr>
          <w:ilvl w:val="0"/>
          <w:numId w:val="50"/>
        </w:numPr>
        <w:autoSpaceDE w:val="0"/>
        <w:autoSpaceDN w:val="0"/>
        <w:adjustRightInd w:val="0"/>
        <w:spacing w:after="0" w:line="240" w:lineRule="auto"/>
        <w:ind w:left="0"/>
        <w:jc w:val="both"/>
        <w:rPr>
          <w:rFonts w:ascii="Times New Roman" w:hAnsi="Times New Roman"/>
          <w:iCs/>
          <w:sz w:val="24"/>
          <w:szCs w:val="24"/>
          <w:lang w:eastAsia="ru-RU"/>
        </w:rPr>
      </w:pPr>
      <w:r w:rsidRPr="001C58C6">
        <w:rPr>
          <w:rFonts w:ascii="Times New Roman" w:hAnsi="Times New Roman"/>
          <w:iCs/>
          <w:sz w:val="24"/>
          <w:szCs w:val="24"/>
          <w:lang w:eastAsia="ru-RU"/>
        </w:rPr>
        <w:t>Почему возник протестантизм?</w:t>
      </w:r>
    </w:p>
    <w:p w:rsidR="00C4554E" w:rsidRPr="001C58C6" w:rsidRDefault="00C4554E" w:rsidP="00AA3E3A">
      <w:pPr>
        <w:pStyle w:val="afa"/>
        <w:numPr>
          <w:ilvl w:val="0"/>
          <w:numId w:val="50"/>
        </w:numPr>
        <w:autoSpaceDE w:val="0"/>
        <w:autoSpaceDN w:val="0"/>
        <w:adjustRightInd w:val="0"/>
        <w:spacing w:after="0" w:line="240" w:lineRule="auto"/>
        <w:ind w:left="0"/>
        <w:jc w:val="both"/>
        <w:rPr>
          <w:rFonts w:ascii="Times New Roman" w:hAnsi="Times New Roman"/>
          <w:iCs/>
          <w:sz w:val="24"/>
          <w:szCs w:val="24"/>
          <w:lang w:eastAsia="ru-RU"/>
        </w:rPr>
      </w:pPr>
      <w:r w:rsidRPr="001C58C6">
        <w:rPr>
          <w:rFonts w:ascii="Times New Roman" w:hAnsi="Times New Roman"/>
          <w:iCs/>
          <w:sz w:val="24"/>
          <w:szCs w:val="24"/>
          <w:lang w:eastAsia="ru-RU"/>
        </w:rPr>
        <w:t>Каковы особенности вероучения, организации и культа протестантизма?</w:t>
      </w:r>
    </w:p>
    <w:p w:rsidR="00C4554E" w:rsidRPr="001C58C6" w:rsidRDefault="00C4554E" w:rsidP="00AA3E3A">
      <w:pPr>
        <w:pStyle w:val="afa"/>
        <w:numPr>
          <w:ilvl w:val="0"/>
          <w:numId w:val="50"/>
        </w:numPr>
        <w:autoSpaceDE w:val="0"/>
        <w:autoSpaceDN w:val="0"/>
        <w:adjustRightInd w:val="0"/>
        <w:spacing w:after="0" w:line="240" w:lineRule="auto"/>
        <w:ind w:left="0"/>
        <w:jc w:val="both"/>
        <w:rPr>
          <w:rFonts w:ascii="Times New Roman" w:hAnsi="Times New Roman"/>
          <w:iCs/>
          <w:sz w:val="24"/>
          <w:szCs w:val="24"/>
          <w:lang w:eastAsia="ru-RU"/>
        </w:rPr>
      </w:pPr>
      <w:r w:rsidRPr="001C58C6">
        <w:rPr>
          <w:rFonts w:ascii="Times New Roman" w:hAnsi="Times New Roman"/>
          <w:iCs/>
          <w:sz w:val="24"/>
          <w:szCs w:val="24"/>
          <w:lang w:eastAsia="ru-RU"/>
        </w:rPr>
        <w:t>Почему существует множество направлений протестантизма?.</w:t>
      </w:r>
    </w:p>
    <w:p w:rsidR="00C4554E" w:rsidRPr="001C58C6" w:rsidRDefault="00C4554E" w:rsidP="00AA3E3A">
      <w:pPr>
        <w:pStyle w:val="afa"/>
        <w:numPr>
          <w:ilvl w:val="0"/>
          <w:numId w:val="50"/>
        </w:numPr>
        <w:autoSpaceDE w:val="0"/>
        <w:autoSpaceDN w:val="0"/>
        <w:adjustRightInd w:val="0"/>
        <w:spacing w:after="0" w:line="240" w:lineRule="auto"/>
        <w:ind w:left="0"/>
        <w:jc w:val="both"/>
        <w:rPr>
          <w:rFonts w:ascii="Times New Roman" w:hAnsi="Times New Roman"/>
          <w:iCs/>
          <w:sz w:val="24"/>
          <w:szCs w:val="24"/>
          <w:lang w:eastAsia="ru-RU"/>
        </w:rPr>
      </w:pPr>
      <w:r w:rsidRPr="001C58C6">
        <w:rPr>
          <w:rFonts w:ascii="Times New Roman" w:hAnsi="Times New Roman"/>
          <w:iCs/>
          <w:sz w:val="24"/>
          <w:szCs w:val="24"/>
          <w:lang w:eastAsia="ru-RU"/>
        </w:rPr>
        <w:t>Каковы тенденции современного протестантизма?</w:t>
      </w:r>
    </w:p>
    <w:p w:rsidR="00C4554E" w:rsidRPr="001C58C6" w:rsidRDefault="00C4554E" w:rsidP="00B44925">
      <w:pPr>
        <w:autoSpaceDN w:val="0"/>
        <w:spacing w:after="0" w:line="240" w:lineRule="auto"/>
        <w:jc w:val="both"/>
        <w:rPr>
          <w:sz w:val="24"/>
          <w:szCs w:val="24"/>
        </w:rPr>
      </w:pPr>
    </w:p>
    <w:p w:rsidR="00C4554E" w:rsidRPr="001C58C6" w:rsidRDefault="00C4554E" w:rsidP="005B674C">
      <w:pPr>
        <w:pStyle w:val="4"/>
        <w:rPr>
          <w:sz w:val="24"/>
          <w:szCs w:val="24"/>
        </w:rPr>
      </w:pPr>
      <w:r w:rsidRPr="001C58C6">
        <w:rPr>
          <w:sz w:val="24"/>
          <w:szCs w:val="24"/>
        </w:rPr>
        <w:t xml:space="preserve">Тема 8 Ислам. Возникновение ислама </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AA3E3A">
      <w:pPr>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Ислам. Возникновение ислама.</w:t>
      </w:r>
    </w:p>
    <w:p w:rsidR="00C4554E" w:rsidRPr="001C58C6" w:rsidRDefault="00C4554E" w:rsidP="00AA3E3A">
      <w:pPr>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 Мухаммад – основатель ислама.</w:t>
      </w:r>
    </w:p>
    <w:p w:rsidR="00C4554E" w:rsidRPr="001C58C6" w:rsidRDefault="00C4554E" w:rsidP="00AA3E3A">
      <w:pPr>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 Пять столпов ислама.</w:t>
      </w:r>
    </w:p>
    <w:p w:rsidR="00C4554E" w:rsidRPr="001C58C6" w:rsidRDefault="00C4554E" w:rsidP="00AA3E3A">
      <w:pPr>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Образование «исламского мира».</w:t>
      </w:r>
    </w:p>
    <w:p w:rsidR="00C4554E" w:rsidRPr="001C58C6" w:rsidRDefault="00C4554E" w:rsidP="003D3DAF">
      <w:pPr>
        <w:numPr>
          <w:ilvl w:val="0"/>
          <w:numId w:val="51"/>
        </w:numPr>
        <w:autoSpaceDN w:val="0"/>
        <w:spacing w:after="0" w:line="240" w:lineRule="auto"/>
        <w:jc w:val="both"/>
        <w:rPr>
          <w:rFonts w:ascii="Times New Roman" w:hAnsi="Times New Roman"/>
          <w:bCs/>
          <w:sz w:val="24"/>
          <w:szCs w:val="24"/>
        </w:rPr>
      </w:pPr>
      <w:r w:rsidRPr="001C58C6">
        <w:rPr>
          <w:rFonts w:ascii="Times New Roman" w:hAnsi="Times New Roman"/>
          <w:sz w:val="24"/>
          <w:szCs w:val="24"/>
        </w:rPr>
        <w:t>Особенности богослужения в исламе.</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b/>
          <w:sz w:val="24"/>
          <w:szCs w:val="24"/>
        </w:rPr>
        <w:t xml:space="preserve">Задание 1 </w:t>
      </w:r>
      <w:r w:rsidRPr="001C58C6">
        <w:rPr>
          <w:rFonts w:ascii="Times New Roman" w:hAnsi="Times New Roman"/>
          <w:sz w:val="24"/>
          <w:szCs w:val="24"/>
        </w:rPr>
        <w:t>Заполните таблицу по пяти столпам ислама</w:t>
      </w:r>
    </w:p>
    <w:p w:rsidR="00C4554E" w:rsidRPr="001C58C6" w:rsidRDefault="00C4554E" w:rsidP="00B44925">
      <w:pPr>
        <w:autoSpaceDN w:val="0"/>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3"/>
        <w:gridCol w:w="1219"/>
        <w:gridCol w:w="2484"/>
        <w:gridCol w:w="1528"/>
        <w:gridCol w:w="845"/>
        <w:gridCol w:w="1128"/>
        <w:gridCol w:w="897"/>
        <w:gridCol w:w="897"/>
      </w:tblGrid>
      <w:tr w:rsidR="00C4554E" w:rsidRPr="00ED2B8F" w:rsidTr="00ED2B8F">
        <w:trPr>
          <w:trHeight w:val="1073"/>
        </w:trPr>
        <w:tc>
          <w:tcPr>
            <w:tcW w:w="57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w:t>
            </w:r>
          </w:p>
        </w:tc>
        <w:tc>
          <w:tcPr>
            <w:tcW w:w="1219"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Религия</w:t>
            </w:r>
          </w:p>
        </w:tc>
        <w:tc>
          <w:tcPr>
            <w:tcW w:w="248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Биографические </w:t>
            </w:r>
          </w:p>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Данные основателя</w:t>
            </w:r>
          </w:p>
        </w:tc>
        <w:tc>
          <w:tcPr>
            <w:tcW w:w="1528"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1 столп</w:t>
            </w:r>
          </w:p>
        </w:tc>
        <w:tc>
          <w:tcPr>
            <w:tcW w:w="845"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2 столп</w:t>
            </w:r>
          </w:p>
        </w:tc>
        <w:tc>
          <w:tcPr>
            <w:tcW w:w="1128"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3 столп</w:t>
            </w:r>
          </w:p>
        </w:tc>
        <w:tc>
          <w:tcPr>
            <w:tcW w:w="89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r w:rsidRPr="00ED2B8F">
              <w:rPr>
                <w:sz w:val="24"/>
                <w:szCs w:val="24"/>
                <w:lang w:eastAsia="ru-RU"/>
              </w:rPr>
              <w:t>4 столп</w:t>
            </w:r>
          </w:p>
        </w:tc>
        <w:tc>
          <w:tcPr>
            <w:tcW w:w="89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r w:rsidRPr="00ED2B8F">
              <w:rPr>
                <w:sz w:val="24"/>
                <w:szCs w:val="24"/>
                <w:lang w:eastAsia="ru-RU"/>
              </w:rPr>
              <w:t>5 столп</w:t>
            </w:r>
          </w:p>
        </w:tc>
      </w:tr>
      <w:tr w:rsidR="00C4554E" w:rsidRPr="00ED2B8F" w:rsidTr="00ED2B8F">
        <w:trPr>
          <w:trHeight w:val="347"/>
        </w:trPr>
        <w:tc>
          <w:tcPr>
            <w:tcW w:w="57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219"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248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528"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45"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128"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9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89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r>
      <w:tr w:rsidR="00C4554E" w:rsidRPr="00ED2B8F" w:rsidTr="00ED2B8F">
        <w:trPr>
          <w:trHeight w:val="347"/>
        </w:trPr>
        <w:tc>
          <w:tcPr>
            <w:tcW w:w="57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219"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248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528"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45"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128"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9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89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r>
    </w:tbl>
    <w:p w:rsidR="00C4554E" w:rsidRPr="001C58C6" w:rsidRDefault="00C4554E" w:rsidP="00B44925">
      <w:pPr>
        <w:autoSpaceDN w:val="0"/>
        <w:spacing w:after="0" w:line="240" w:lineRule="auto"/>
        <w:jc w:val="both"/>
        <w:rPr>
          <w:rFonts w:ascii="Times New Roman" w:hAnsi="Times New Roman"/>
          <w:b/>
          <w:sz w:val="24"/>
          <w:szCs w:val="24"/>
        </w:rPr>
      </w:pP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Задание 2 Выполните информационный проект - презентацию по одной из предлагаемых тем:</w:t>
      </w:r>
    </w:p>
    <w:p w:rsidR="00C4554E" w:rsidRPr="001C58C6" w:rsidRDefault="00C4554E" w:rsidP="003D3DAF">
      <w:pPr>
        <w:autoSpaceDN w:val="0"/>
        <w:spacing w:after="0" w:line="240" w:lineRule="auto"/>
        <w:rPr>
          <w:rFonts w:ascii="Times New Roman" w:hAnsi="Times New Roman"/>
          <w:sz w:val="24"/>
          <w:szCs w:val="24"/>
        </w:rPr>
      </w:pPr>
      <w:r w:rsidRPr="001C58C6">
        <w:rPr>
          <w:rFonts w:ascii="Times New Roman" w:hAnsi="Times New Roman"/>
          <w:sz w:val="24"/>
          <w:szCs w:val="24"/>
        </w:rPr>
        <w:t>1.</w:t>
      </w:r>
      <w:r w:rsidRPr="001C58C6">
        <w:rPr>
          <w:rFonts w:ascii="Times New Roman" w:hAnsi="Times New Roman"/>
          <w:sz w:val="24"/>
          <w:szCs w:val="24"/>
        </w:rPr>
        <w:tab/>
        <w:t>Ислам. Возникновение ислама.</w:t>
      </w:r>
    </w:p>
    <w:p w:rsidR="00C4554E" w:rsidRPr="001C58C6" w:rsidRDefault="00C4554E" w:rsidP="003D3DAF">
      <w:pPr>
        <w:pStyle w:val="Style12"/>
        <w:widowControl/>
        <w:autoSpaceDE/>
        <w:adjustRightInd/>
        <w:spacing w:line="240" w:lineRule="auto"/>
        <w:contextualSpacing w:val="0"/>
        <w:rPr>
          <w:lang w:eastAsia="en-US"/>
        </w:rPr>
      </w:pPr>
      <w:r w:rsidRPr="001C58C6">
        <w:rPr>
          <w:lang w:eastAsia="en-US"/>
        </w:rPr>
        <w:t>2.</w:t>
      </w:r>
      <w:r w:rsidRPr="001C58C6">
        <w:rPr>
          <w:lang w:eastAsia="en-US"/>
        </w:rPr>
        <w:tab/>
        <w:t xml:space="preserve"> Мухаммад – основатель ислама.</w:t>
      </w:r>
    </w:p>
    <w:p w:rsidR="00C4554E" w:rsidRPr="001C58C6" w:rsidRDefault="00C4554E" w:rsidP="003D3DAF">
      <w:pPr>
        <w:autoSpaceDN w:val="0"/>
        <w:spacing w:after="0" w:line="240" w:lineRule="auto"/>
        <w:rPr>
          <w:rFonts w:ascii="Times New Roman" w:hAnsi="Times New Roman"/>
          <w:sz w:val="24"/>
          <w:szCs w:val="24"/>
        </w:rPr>
      </w:pPr>
      <w:r w:rsidRPr="001C58C6">
        <w:rPr>
          <w:rFonts w:ascii="Times New Roman" w:hAnsi="Times New Roman"/>
          <w:sz w:val="24"/>
          <w:szCs w:val="24"/>
        </w:rPr>
        <w:t>3.</w:t>
      </w:r>
      <w:r w:rsidRPr="001C58C6">
        <w:rPr>
          <w:rFonts w:ascii="Times New Roman" w:hAnsi="Times New Roman"/>
          <w:sz w:val="24"/>
          <w:szCs w:val="24"/>
        </w:rPr>
        <w:tab/>
        <w:t xml:space="preserve"> Пять столпов ислама.</w:t>
      </w:r>
    </w:p>
    <w:p w:rsidR="00C4554E" w:rsidRPr="001C58C6" w:rsidRDefault="00C4554E" w:rsidP="003D3DAF">
      <w:pPr>
        <w:autoSpaceDN w:val="0"/>
        <w:spacing w:after="0" w:line="240" w:lineRule="auto"/>
        <w:rPr>
          <w:rFonts w:ascii="Times New Roman" w:hAnsi="Times New Roman"/>
          <w:sz w:val="24"/>
          <w:szCs w:val="24"/>
        </w:rPr>
      </w:pPr>
      <w:r w:rsidRPr="001C58C6">
        <w:rPr>
          <w:rFonts w:ascii="Times New Roman" w:hAnsi="Times New Roman"/>
          <w:sz w:val="24"/>
          <w:szCs w:val="24"/>
        </w:rPr>
        <w:t>4.</w:t>
      </w:r>
      <w:r w:rsidRPr="001C58C6">
        <w:rPr>
          <w:rFonts w:ascii="Times New Roman" w:hAnsi="Times New Roman"/>
          <w:sz w:val="24"/>
          <w:szCs w:val="24"/>
        </w:rPr>
        <w:tab/>
        <w:t>Образование «исламского мира».</w:t>
      </w:r>
    </w:p>
    <w:p w:rsidR="00C4554E" w:rsidRPr="001C58C6" w:rsidRDefault="00C4554E" w:rsidP="00B44925">
      <w:pPr>
        <w:autoSpaceDN w:val="0"/>
        <w:spacing w:after="0" w:line="240" w:lineRule="auto"/>
        <w:rPr>
          <w:rFonts w:ascii="Times New Roman" w:hAnsi="Times New Roman"/>
          <w:sz w:val="24"/>
          <w:szCs w:val="24"/>
        </w:rPr>
      </w:pPr>
    </w:p>
    <w:p w:rsidR="00C4554E" w:rsidRPr="001C58C6" w:rsidRDefault="00C4554E" w:rsidP="00B44925">
      <w:pPr>
        <w:keepNext/>
        <w:autoSpaceDN w:val="0"/>
        <w:spacing w:after="0"/>
        <w:jc w:val="both"/>
        <w:outlineLvl w:val="3"/>
        <w:rPr>
          <w:rFonts w:ascii="Times New Roman" w:hAnsi="Times New Roman"/>
          <w:b/>
          <w:sz w:val="24"/>
          <w:szCs w:val="24"/>
        </w:rPr>
      </w:pPr>
      <w:r w:rsidRPr="001C58C6">
        <w:rPr>
          <w:rFonts w:ascii="Times New Roman" w:hAnsi="Times New Roman"/>
          <w:b/>
          <w:sz w:val="24"/>
          <w:szCs w:val="24"/>
        </w:rPr>
        <w:t>Тема 9</w:t>
      </w:r>
    </w:p>
    <w:p w:rsidR="00C4554E" w:rsidRPr="001C58C6" w:rsidRDefault="00C4554E" w:rsidP="00B44925">
      <w:pPr>
        <w:autoSpaceDN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 xml:space="preserve">Основы вероучения ислама. Мусульманский мир после Мухаммада. Ислам в России. </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AA3E3A">
      <w:pPr>
        <w:numPr>
          <w:ilvl w:val="0"/>
          <w:numId w:val="52"/>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w:t>
      </w:r>
    </w:p>
    <w:p w:rsidR="00C4554E" w:rsidRPr="001C58C6" w:rsidRDefault="00C4554E" w:rsidP="00AA3E3A">
      <w:pPr>
        <w:numPr>
          <w:ilvl w:val="0"/>
          <w:numId w:val="52"/>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Мусульманский мир после Мухаммада. </w:t>
      </w:r>
    </w:p>
    <w:p w:rsidR="00C4554E" w:rsidRPr="001C58C6" w:rsidRDefault="00C4554E" w:rsidP="00AA3E3A">
      <w:pPr>
        <w:numPr>
          <w:ilvl w:val="0"/>
          <w:numId w:val="52"/>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Основные направления ислама. Мусульманское право. Шариат. </w:t>
      </w:r>
    </w:p>
    <w:p w:rsidR="00C4554E" w:rsidRPr="001C58C6" w:rsidRDefault="00C4554E" w:rsidP="00AA3E3A">
      <w:pPr>
        <w:numPr>
          <w:ilvl w:val="0"/>
          <w:numId w:val="52"/>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Современные международные исламские организации. </w:t>
      </w:r>
    </w:p>
    <w:p w:rsidR="00C4554E" w:rsidRPr="001C58C6" w:rsidRDefault="00C4554E" w:rsidP="00AA3E3A">
      <w:pPr>
        <w:numPr>
          <w:ilvl w:val="0"/>
          <w:numId w:val="52"/>
        </w:numPr>
        <w:autoSpaceDN w:val="0"/>
        <w:spacing w:after="0" w:line="240" w:lineRule="auto"/>
        <w:contextualSpacing/>
        <w:jc w:val="both"/>
        <w:rPr>
          <w:rFonts w:ascii="Times New Roman" w:hAnsi="Times New Roman"/>
          <w:bCs/>
          <w:i/>
          <w:sz w:val="24"/>
          <w:szCs w:val="24"/>
        </w:rPr>
      </w:pPr>
      <w:r w:rsidRPr="001C58C6">
        <w:rPr>
          <w:rFonts w:ascii="Times New Roman" w:hAnsi="Times New Roman"/>
          <w:sz w:val="24"/>
          <w:szCs w:val="24"/>
          <w:lang w:eastAsia="ru-RU"/>
        </w:rPr>
        <w:t xml:space="preserve"> Ислам в России. </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B44925">
      <w:pPr>
        <w:autoSpaceDN w:val="0"/>
        <w:spacing w:after="0" w:line="240" w:lineRule="auto"/>
        <w:jc w:val="both"/>
        <w:rPr>
          <w:rFonts w:ascii="Times New Roman" w:hAnsi="Times New Roman"/>
          <w:b/>
          <w:sz w:val="24"/>
          <w:szCs w:val="24"/>
        </w:rPr>
      </w:pP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b/>
          <w:sz w:val="24"/>
          <w:szCs w:val="24"/>
        </w:rPr>
        <w:t>Задание 1.</w:t>
      </w:r>
      <w:r w:rsidRPr="001C58C6">
        <w:rPr>
          <w:rFonts w:ascii="Times New Roman" w:hAnsi="Times New Roman"/>
          <w:sz w:val="24"/>
          <w:szCs w:val="24"/>
        </w:rPr>
        <w:t xml:space="preserve"> Выполните информационный проект - презентацию по одной из предлагаемых тем:</w:t>
      </w:r>
    </w:p>
    <w:p w:rsidR="00C4554E" w:rsidRPr="001C58C6" w:rsidRDefault="00C4554E" w:rsidP="00AA3E3A">
      <w:pPr>
        <w:numPr>
          <w:ilvl w:val="0"/>
          <w:numId w:val="53"/>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w:t>
      </w:r>
    </w:p>
    <w:p w:rsidR="00C4554E" w:rsidRPr="001C58C6" w:rsidRDefault="00C4554E" w:rsidP="00AA3E3A">
      <w:pPr>
        <w:numPr>
          <w:ilvl w:val="0"/>
          <w:numId w:val="53"/>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Мусульманский мир после Мухаммада. </w:t>
      </w:r>
    </w:p>
    <w:p w:rsidR="00C4554E" w:rsidRPr="001C58C6" w:rsidRDefault="00C4554E" w:rsidP="00AA3E3A">
      <w:pPr>
        <w:numPr>
          <w:ilvl w:val="0"/>
          <w:numId w:val="53"/>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Основные направления ислама. Мусульманское право. Шариат. </w:t>
      </w:r>
    </w:p>
    <w:p w:rsidR="00C4554E" w:rsidRPr="001C58C6" w:rsidRDefault="00C4554E" w:rsidP="00AA3E3A">
      <w:pPr>
        <w:numPr>
          <w:ilvl w:val="0"/>
          <w:numId w:val="53"/>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Современные международные исламские организации. </w:t>
      </w:r>
    </w:p>
    <w:p w:rsidR="00C4554E" w:rsidRPr="001C58C6" w:rsidRDefault="00C4554E" w:rsidP="00AA3E3A">
      <w:pPr>
        <w:numPr>
          <w:ilvl w:val="0"/>
          <w:numId w:val="53"/>
        </w:numPr>
        <w:autoSpaceDN w:val="0"/>
        <w:spacing w:after="0" w:line="240" w:lineRule="auto"/>
        <w:contextualSpacing/>
        <w:jc w:val="both"/>
        <w:rPr>
          <w:rFonts w:ascii="Times New Roman" w:hAnsi="Times New Roman"/>
          <w:bCs/>
          <w:i/>
          <w:sz w:val="24"/>
          <w:szCs w:val="24"/>
        </w:rPr>
      </w:pPr>
      <w:r w:rsidRPr="001C58C6">
        <w:rPr>
          <w:rFonts w:ascii="Times New Roman" w:hAnsi="Times New Roman"/>
          <w:sz w:val="24"/>
          <w:szCs w:val="24"/>
          <w:lang w:eastAsia="ru-RU"/>
        </w:rPr>
        <w:t xml:space="preserve"> Ислам в России. </w:t>
      </w:r>
    </w:p>
    <w:p w:rsidR="00C4554E" w:rsidRPr="001C58C6" w:rsidRDefault="00C4554E" w:rsidP="00B44925">
      <w:pPr>
        <w:autoSpaceDN w:val="0"/>
        <w:spacing w:after="0" w:line="240" w:lineRule="auto"/>
        <w:jc w:val="both"/>
        <w:rPr>
          <w:rFonts w:ascii="Times New Roman" w:hAnsi="Times New Roman"/>
          <w:b/>
          <w:sz w:val="24"/>
          <w:szCs w:val="24"/>
        </w:rPr>
      </w:pP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Задание 2.Напишите эссе на одну из следующих тем.</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1.Историческое время возникновения ислама.</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2.Основные отличия между суннитским и шиитским направлениями в исламе.</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3. В чем сущность понятия «умма»?</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b/>
          <w:sz w:val="24"/>
          <w:szCs w:val="24"/>
        </w:rPr>
        <w:t>Задание 3.</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Ответьте на проблемные вопросы.</w:t>
      </w:r>
    </w:p>
    <w:p w:rsidR="00C4554E" w:rsidRPr="001C58C6" w:rsidRDefault="00C4554E" w:rsidP="00215AE0">
      <w:pPr>
        <w:pStyle w:val="Style15"/>
        <w:widowControl/>
        <w:autoSpaceDE/>
        <w:adjustRightInd/>
        <w:contextualSpacing w:val="0"/>
        <w:rPr>
          <w:lang w:eastAsia="en-US"/>
        </w:rPr>
      </w:pPr>
      <w:r w:rsidRPr="001C58C6">
        <w:rPr>
          <w:lang w:eastAsia="en-US"/>
        </w:rPr>
        <w:t>1.Сравните понятия «сунна» и «фикх».</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.2 Срав</w:t>
      </w:r>
      <w:r>
        <w:rPr>
          <w:rFonts w:ascii="Times New Roman" w:hAnsi="Times New Roman"/>
          <w:sz w:val="24"/>
          <w:szCs w:val="24"/>
        </w:rPr>
        <w:t>ните понятия «мазхаб» и «фикх».</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7.Назовите четыре мусульманских мазхаба.</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8.В чем заключается суть суфизма как разновидности ислама?</w:t>
      </w:r>
    </w:p>
    <w:p w:rsidR="00C4554E" w:rsidRPr="001C58C6" w:rsidRDefault="00C4554E" w:rsidP="00B44925">
      <w:pPr>
        <w:autoSpaceDN w:val="0"/>
        <w:spacing w:after="0" w:line="240" w:lineRule="auto"/>
        <w:ind w:left="720"/>
        <w:contextualSpacing/>
        <w:rPr>
          <w:rFonts w:ascii="Times New Roman" w:hAnsi="Times New Roman"/>
          <w:sz w:val="24"/>
          <w:szCs w:val="24"/>
        </w:rPr>
      </w:pPr>
    </w:p>
    <w:p w:rsidR="00C4554E" w:rsidRPr="001C58C6" w:rsidRDefault="00C4554E" w:rsidP="00B44925">
      <w:pPr>
        <w:autoSpaceDN w:val="0"/>
        <w:spacing w:after="0" w:line="240" w:lineRule="auto"/>
        <w:ind w:left="720"/>
        <w:contextualSpacing/>
        <w:rPr>
          <w:rFonts w:ascii="Times New Roman" w:hAnsi="Times New Roman"/>
          <w:b/>
          <w:sz w:val="24"/>
          <w:szCs w:val="24"/>
        </w:rPr>
      </w:pPr>
      <w:r w:rsidRPr="001C58C6">
        <w:rPr>
          <w:rFonts w:ascii="Times New Roman" w:hAnsi="Times New Roman"/>
          <w:b/>
          <w:sz w:val="24"/>
          <w:szCs w:val="24"/>
        </w:rPr>
        <w:t>Тема 10</w:t>
      </w:r>
    </w:p>
    <w:p w:rsidR="00C4554E" w:rsidRPr="001C58C6" w:rsidRDefault="00C4554E" w:rsidP="00B44925">
      <w:pPr>
        <w:autoSpaceDN w:val="0"/>
        <w:spacing w:after="0" w:line="240" w:lineRule="auto"/>
        <w:ind w:left="720"/>
        <w:contextualSpacing/>
        <w:rPr>
          <w:rFonts w:ascii="Times New Roman" w:hAnsi="Times New Roman"/>
          <w:b/>
          <w:sz w:val="24"/>
          <w:szCs w:val="24"/>
        </w:rPr>
      </w:pPr>
      <w:r w:rsidRPr="001C58C6">
        <w:rPr>
          <w:rFonts w:ascii="Times New Roman" w:hAnsi="Times New Roman"/>
          <w:b/>
          <w:sz w:val="24"/>
          <w:szCs w:val="24"/>
        </w:rPr>
        <w:t xml:space="preserve">Мировые и национальные религии и их роль в современном мире </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Вопросы к занятию</w:t>
      </w:r>
    </w:p>
    <w:p w:rsidR="00C4554E" w:rsidRPr="001C58C6" w:rsidRDefault="00C4554E" w:rsidP="00AA3E3A">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1C58C6">
        <w:rPr>
          <w:rFonts w:ascii="Times New Roman" w:hAnsi="Times New Roman"/>
          <w:sz w:val="24"/>
          <w:szCs w:val="24"/>
        </w:rPr>
        <w:t>Положение  религии  в  современном  мире  (статистика,  правовой  статус  и основные тенденции развития).</w:t>
      </w:r>
    </w:p>
    <w:p w:rsidR="00C4554E" w:rsidRPr="001C58C6" w:rsidRDefault="00C4554E" w:rsidP="00AA3E3A">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1C58C6">
        <w:rPr>
          <w:rFonts w:ascii="Times New Roman" w:hAnsi="Times New Roman"/>
          <w:sz w:val="24"/>
          <w:szCs w:val="24"/>
        </w:rPr>
        <w:t>Положение  религии  в  Российской  Федерации  (статистика,  отношение  с государством и роль в общественном сознании).</w:t>
      </w:r>
    </w:p>
    <w:p w:rsidR="00C4554E" w:rsidRPr="001C58C6" w:rsidRDefault="00C4554E" w:rsidP="00AA3E3A">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1C58C6">
        <w:rPr>
          <w:rFonts w:ascii="Times New Roman" w:hAnsi="Times New Roman"/>
          <w:sz w:val="24"/>
          <w:szCs w:val="24"/>
        </w:rPr>
        <w:t>Религии  в современном  мире:  преемство  и  обновленчество,  религиозный модернизм и фундаментализм.</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B44925">
      <w:pPr>
        <w:autoSpaceDN w:val="0"/>
        <w:spacing w:after="0" w:line="240" w:lineRule="auto"/>
        <w:jc w:val="both"/>
        <w:rPr>
          <w:rFonts w:ascii="Times New Roman" w:hAnsi="Times New Roman"/>
          <w:i/>
          <w:sz w:val="24"/>
          <w:szCs w:val="24"/>
        </w:rPr>
      </w:pPr>
      <w:r w:rsidRPr="001C58C6">
        <w:rPr>
          <w:rFonts w:ascii="Times New Roman" w:hAnsi="Times New Roman"/>
          <w:b/>
          <w:sz w:val="24"/>
          <w:szCs w:val="24"/>
        </w:rPr>
        <w:t>Задание 1.</w:t>
      </w:r>
      <w:r w:rsidRPr="001C58C6">
        <w:rPr>
          <w:rFonts w:ascii="Times New Roman" w:hAnsi="Times New Roman"/>
          <w:i/>
          <w:sz w:val="24"/>
          <w:szCs w:val="24"/>
        </w:rPr>
        <w:t>Выполните информационный проект - презентацию по одной из предлагаемых тем и подготовьтесь к его защите:</w:t>
      </w:r>
    </w:p>
    <w:p w:rsidR="00C4554E" w:rsidRPr="001C58C6" w:rsidRDefault="00C4554E" w:rsidP="00FB52A6">
      <w:pPr>
        <w:autoSpaceDN w:val="0"/>
        <w:spacing w:after="0" w:line="240" w:lineRule="auto"/>
        <w:jc w:val="both"/>
        <w:rPr>
          <w:rFonts w:ascii="Times New Roman" w:hAnsi="Times New Roman"/>
          <w:sz w:val="24"/>
          <w:szCs w:val="24"/>
        </w:rPr>
      </w:pPr>
      <w:r w:rsidRPr="001C58C6">
        <w:rPr>
          <w:rFonts w:ascii="Times New Roman" w:hAnsi="Times New Roman"/>
          <w:sz w:val="24"/>
          <w:szCs w:val="24"/>
        </w:rPr>
        <w:t>1.</w:t>
      </w:r>
      <w:r w:rsidRPr="001C58C6">
        <w:rPr>
          <w:rFonts w:ascii="Times New Roman" w:hAnsi="Times New Roman"/>
          <w:sz w:val="24"/>
          <w:szCs w:val="24"/>
        </w:rPr>
        <w:tab/>
        <w:t>Положение религии в</w:t>
      </w:r>
      <w:r>
        <w:rPr>
          <w:rFonts w:ascii="Times New Roman" w:hAnsi="Times New Roman"/>
          <w:sz w:val="24"/>
          <w:szCs w:val="24"/>
        </w:rPr>
        <w:t xml:space="preserve"> современном мире (статистика, правовой статус </w:t>
      </w:r>
      <w:r w:rsidRPr="001C58C6">
        <w:rPr>
          <w:rFonts w:ascii="Times New Roman" w:hAnsi="Times New Roman"/>
          <w:sz w:val="24"/>
          <w:szCs w:val="24"/>
        </w:rPr>
        <w:t>и основные тенденции развития).</w:t>
      </w:r>
    </w:p>
    <w:p w:rsidR="00C4554E" w:rsidRPr="001C58C6" w:rsidRDefault="00C4554E" w:rsidP="00FB52A6">
      <w:pPr>
        <w:autoSpaceDN w:val="0"/>
        <w:spacing w:after="0" w:line="240" w:lineRule="auto"/>
        <w:jc w:val="both"/>
        <w:rPr>
          <w:rFonts w:ascii="Times New Roman" w:hAnsi="Times New Roman"/>
          <w:sz w:val="24"/>
          <w:szCs w:val="24"/>
        </w:rPr>
      </w:pPr>
      <w:r w:rsidRPr="001C58C6">
        <w:rPr>
          <w:rFonts w:ascii="Times New Roman" w:hAnsi="Times New Roman"/>
          <w:sz w:val="24"/>
          <w:szCs w:val="24"/>
        </w:rPr>
        <w:t>2.</w:t>
      </w:r>
      <w:r w:rsidRPr="001C58C6">
        <w:rPr>
          <w:rFonts w:ascii="Times New Roman" w:hAnsi="Times New Roman"/>
          <w:sz w:val="24"/>
          <w:szCs w:val="24"/>
        </w:rPr>
        <w:tab/>
      </w:r>
      <w:r>
        <w:rPr>
          <w:rFonts w:ascii="Times New Roman" w:hAnsi="Times New Roman"/>
          <w:sz w:val="24"/>
          <w:szCs w:val="24"/>
        </w:rPr>
        <w:t xml:space="preserve">Положение религии в Российской Федерации (статистика, </w:t>
      </w:r>
      <w:r w:rsidRPr="001C58C6">
        <w:rPr>
          <w:rFonts w:ascii="Times New Roman" w:hAnsi="Times New Roman"/>
          <w:sz w:val="24"/>
          <w:szCs w:val="24"/>
        </w:rPr>
        <w:t>отношение  с государством и роль в общественном сознании).</w:t>
      </w:r>
    </w:p>
    <w:p w:rsidR="00C4554E" w:rsidRPr="001C58C6" w:rsidRDefault="00C4554E" w:rsidP="00FB52A6">
      <w:pPr>
        <w:autoSpaceDN w:val="0"/>
        <w:spacing w:after="0" w:line="240" w:lineRule="auto"/>
        <w:jc w:val="both"/>
        <w:rPr>
          <w:rFonts w:ascii="Times New Roman" w:hAnsi="Times New Roman"/>
          <w:sz w:val="24"/>
          <w:szCs w:val="24"/>
        </w:rPr>
      </w:pPr>
      <w:r w:rsidRPr="001C58C6">
        <w:rPr>
          <w:rFonts w:ascii="Times New Roman" w:hAnsi="Times New Roman"/>
          <w:sz w:val="24"/>
          <w:szCs w:val="24"/>
        </w:rPr>
        <w:t>3.</w:t>
      </w:r>
      <w:r w:rsidRPr="001C58C6">
        <w:rPr>
          <w:rFonts w:ascii="Times New Roman" w:hAnsi="Times New Roman"/>
          <w:sz w:val="24"/>
          <w:szCs w:val="24"/>
        </w:rPr>
        <w:tab/>
        <w:t>Религии в современном мире: преемство и обновленчество,  религиозный модернизм и фундаментализм.</w:t>
      </w:r>
    </w:p>
    <w:p w:rsidR="00C4554E" w:rsidRPr="001C58C6" w:rsidRDefault="00C4554E" w:rsidP="00B44925">
      <w:pPr>
        <w:autoSpaceDN w:val="0"/>
        <w:spacing w:after="0" w:line="240" w:lineRule="auto"/>
        <w:jc w:val="center"/>
        <w:rPr>
          <w:rFonts w:ascii="Times New Roman" w:hAnsi="Times New Roman"/>
          <w:b/>
          <w:sz w:val="24"/>
          <w:szCs w:val="24"/>
        </w:rPr>
      </w:pPr>
    </w:p>
    <w:p w:rsidR="00C4554E" w:rsidRPr="002F4509" w:rsidRDefault="00C4554E" w:rsidP="002F4509">
      <w:pPr>
        <w:widowControl w:val="0"/>
        <w:autoSpaceDE w:val="0"/>
        <w:autoSpaceDN w:val="0"/>
        <w:adjustRightInd w:val="0"/>
        <w:ind w:firstLine="709"/>
        <w:jc w:val="both"/>
        <w:rPr>
          <w:rFonts w:ascii="Times New Roman" w:hAnsi="Times New Roman"/>
          <w:b/>
          <w:sz w:val="24"/>
          <w:szCs w:val="24"/>
        </w:rPr>
      </w:pPr>
      <w:r w:rsidRPr="002F450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4554E" w:rsidRPr="002F4509" w:rsidRDefault="00C4554E" w:rsidP="002F4509">
      <w:pPr>
        <w:autoSpaceDE w:val="0"/>
        <w:autoSpaceDN w:val="0"/>
        <w:adjustRightInd w:val="0"/>
        <w:ind w:firstLine="720"/>
        <w:jc w:val="both"/>
        <w:rPr>
          <w:rFonts w:ascii="Times New Roman" w:hAnsi="Times New Roman"/>
          <w:iCs/>
          <w:sz w:val="24"/>
          <w:szCs w:val="24"/>
        </w:rPr>
      </w:pPr>
      <w:r w:rsidRPr="002F4509">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4554E" w:rsidRPr="001C58C6" w:rsidRDefault="00C4554E" w:rsidP="00B44925">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1C58C6">
        <w:rPr>
          <w:rFonts w:ascii="Times New Roman" w:hAnsi="Times New Roman"/>
          <w:b/>
          <w:bCs/>
          <w:i/>
          <w:iCs/>
          <w:sz w:val="24"/>
          <w:szCs w:val="24"/>
          <w:lang w:eastAsia="ru-RU"/>
        </w:rPr>
        <w:t>7.</w:t>
      </w:r>
      <w:r w:rsidRPr="001C58C6">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1C58C6">
        <w:rPr>
          <w:rFonts w:ascii="Times New Roman" w:hAnsi="Times New Roman"/>
          <w:b/>
          <w:sz w:val="24"/>
          <w:szCs w:val="24"/>
          <w:lang w:eastAsia="ru-RU"/>
        </w:rPr>
        <w:t>7.1 Основная учебная литература</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 xml:space="preserve">1. Ерина Е.Б. История религий [Текст]: Учеб. пособ. Рек. МО / Е.Б. Ерина. - М.:ИНФРА-М: РИОР, 2013. - 176 с. Режим доступа: </w:t>
      </w:r>
      <w:hyperlink r:id="rId8" w:history="1">
        <w:r w:rsidRPr="001C58C6">
          <w:rPr>
            <w:rStyle w:val="a3"/>
            <w:rFonts w:ascii="Times New Roman" w:hAnsi="Times New Roman"/>
            <w:sz w:val="24"/>
            <w:szCs w:val="24"/>
            <w:lang w:eastAsia="ru-RU"/>
          </w:rPr>
          <w:t>http://www.iprbookshop.ru/20988</w:t>
        </w:r>
      </w:hyperlink>
      <w:r w:rsidRPr="001C58C6">
        <w:rPr>
          <w:rFonts w:ascii="Times New Roman" w:hAnsi="Times New Roman"/>
          <w:sz w:val="24"/>
          <w:szCs w:val="24"/>
          <w:lang w:eastAsia="ru-RU"/>
        </w:rPr>
        <w:t>– ЭБС «IPRbooks», по паролю</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2. Корытко Олег, прот. История нехристианских религий [Текст]: Учебник; Рек.</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РПЦ / прот. Олег Корытко. – М.: Изд. Дом Познание, 2017. – 413 с. – Режим доступа: http://www.iprbookshop.ru/20988ЭБС «IPRbooks», по паролю</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3. Лебедев В.Ю. Религиоведение [Текст]: Учебник для бакалавров; Рек. МО / В.Ю.</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Лебедев, В.Ю. Викторов. - М.: ЮРАЙТ, 2013. – 492 с.Режим доступа: http://www.iprbookshop.ru/20988  – ЭБС «IPRbooks», по паролю</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4. Религиоведение [Текст]: Учебник для бакалавров; Рек. МО / ред. И.Н. Яблоков. -</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 xml:space="preserve">М.: ЮРАЙТ, 2013. – 492 с. Режим доступа: </w:t>
      </w:r>
      <w:hyperlink r:id="rId9" w:history="1">
        <w:r w:rsidRPr="001C58C6">
          <w:rPr>
            <w:rStyle w:val="a3"/>
            <w:rFonts w:ascii="Times New Roman" w:hAnsi="Times New Roman"/>
            <w:sz w:val="24"/>
            <w:szCs w:val="24"/>
            <w:lang w:eastAsia="ru-RU"/>
          </w:rPr>
          <w:t>http://www.iprbookshop.ru/20988</w:t>
        </w:r>
      </w:hyperlink>
      <w:r w:rsidRPr="001C58C6">
        <w:rPr>
          <w:rFonts w:ascii="Times New Roman" w:hAnsi="Times New Roman"/>
          <w:sz w:val="24"/>
          <w:szCs w:val="24"/>
          <w:lang w:eastAsia="ru-RU"/>
        </w:rPr>
        <w:t>– ЭБС «IPRbooks», по паролю</w:t>
      </w:r>
    </w:p>
    <w:p w:rsidR="00C4554E" w:rsidRPr="001C58C6" w:rsidRDefault="00C4554E" w:rsidP="00FB52A6">
      <w:pPr>
        <w:widowControl w:val="0"/>
        <w:tabs>
          <w:tab w:val="left" w:pos="1560"/>
        </w:tabs>
        <w:autoSpaceDE w:val="0"/>
        <w:autoSpaceDN w:val="0"/>
        <w:adjustRightInd w:val="0"/>
        <w:spacing w:after="0" w:line="240" w:lineRule="auto"/>
        <w:rPr>
          <w:rFonts w:ascii="Times New Roman" w:hAnsi="Times New Roman"/>
          <w:b/>
          <w:sz w:val="24"/>
          <w:szCs w:val="24"/>
          <w:lang w:eastAsia="ru-RU"/>
        </w:rPr>
      </w:pPr>
    </w:p>
    <w:p w:rsidR="00C4554E" w:rsidRPr="001C58C6" w:rsidRDefault="00C4554E" w:rsidP="001C497F">
      <w:pPr>
        <w:widowControl w:val="0"/>
        <w:tabs>
          <w:tab w:val="left" w:pos="1560"/>
        </w:tabs>
        <w:autoSpaceDE w:val="0"/>
        <w:autoSpaceDN w:val="0"/>
        <w:adjustRightInd w:val="0"/>
        <w:spacing w:after="0" w:line="240" w:lineRule="auto"/>
        <w:ind w:firstLine="709"/>
        <w:rPr>
          <w:rFonts w:ascii="Times New Roman" w:hAnsi="Times New Roman"/>
          <w:b/>
          <w:sz w:val="24"/>
          <w:szCs w:val="24"/>
          <w:lang w:eastAsia="ru-RU"/>
        </w:rPr>
      </w:pPr>
      <w:r w:rsidRPr="001C58C6">
        <w:rPr>
          <w:rFonts w:ascii="Times New Roman" w:hAnsi="Times New Roman"/>
          <w:b/>
          <w:sz w:val="24"/>
          <w:szCs w:val="24"/>
          <w:lang w:eastAsia="ru-RU"/>
        </w:rPr>
        <w:t>7.2 Дополнительная учебная литература:</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1. Византийские сочинения об исламе [Электронный ресурс] (тексты переводов и комментарии): научное издание / ред. Ю.В. Максимов. -М.: ПСТГУ, 2013. -230 с. // ЭБС Университетская         библиотека. - Режим доступа: http://www.iprbookshop.ru/20988 -– ЭБС «IPRbooks», по паролю</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2.Глаголев С.С. Ислам [Электронный ресурс]: Научная литература / С.С. Глаголев. -Сергиев Посад: Свято-Троицкая Сергиева Лавра, 1904. -206 с. // ЭБС Университетская библиотека. – Режим доступа: http://www.iprbookshop.ru/20988. – ЭБС «IPRbooks», по паролю</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 xml:space="preserve">3.Основы религиоведения [Текст]: Учебник; Рек. МО / ред. И.Н. Яблоков. -5-е изд., перераб. и доп. -М.: Высш. шк. 2008. -568 с. – Режим доступа: </w:t>
      </w:r>
      <w:hyperlink r:id="rId10" w:history="1">
        <w:r w:rsidRPr="001C58C6">
          <w:rPr>
            <w:rStyle w:val="a3"/>
            <w:rFonts w:ascii="Times New Roman" w:hAnsi="Times New Roman"/>
            <w:sz w:val="24"/>
            <w:szCs w:val="24"/>
            <w:lang w:eastAsia="ru-RU"/>
          </w:rPr>
          <w:t>http://www.iprbookshop.ru/20988</w:t>
        </w:r>
      </w:hyperlink>
      <w:r w:rsidRPr="001C58C6">
        <w:rPr>
          <w:rFonts w:ascii="Times New Roman" w:hAnsi="Times New Roman"/>
          <w:sz w:val="24"/>
          <w:szCs w:val="24"/>
          <w:lang w:eastAsia="ru-RU"/>
        </w:rPr>
        <w:t xml:space="preserve"> – ЭБС «IPRbooks», по паролю</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4.Галахов И.И.Религиоведение [Текст]: Богословско-философское исследование / проф., прот. И.И.Галахов. -М.: ФондИВ, 2008. -432 с.– Режим доступа: http://www.iprbookshop.ru/20988– ЭБС «IPRbooks», по паролю</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5.Горелов А.А. История мировых религий [Электронный ресурс]: учебное пособие / А.А. Горелов. -5-е изд. стереопит. -М.: Флинта, 2011. -180 с. // ЭБС Университетская библиотека. -Режим                 доступа: http://biblioclub.ru/index.php?page=book_view_red&amp;book_id=83435. -Дата   обращения 20.09.2017. – ЭБС «IPRbooks», по паролю</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6.Зубов А.Б. Лекции по истории религий [Текст]: прочитанные в Екатеринбурге / А.Б. Зубов. -М.: Никея, 2009. -144 с. –Режим доступа: http://www.iprbookshop.ru/20988– ЭБС «IPRbooks», по паролю</w:t>
      </w:r>
    </w:p>
    <w:p w:rsidR="00C4554E" w:rsidRPr="001C58C6" w:rsidRDefault="00C4554E" w:rsidP="00AA3E3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7.3.Периодичекие издания</w:t>
      </w:r>
    </w:p>
    <w:p w:rsidR="00C4554E" w:rsidRPr="001C58C6" w:rsidRDefault="00C4554E" w:rsidP="00AA3E3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C4554E" w:rsidRPr="001C58C6" w:rsidRDefault="00C4554E" w:rsidP="00AA3E3A">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1. Вестник МГУ. Серия 7. Философия. ISSN  0130-0091.</w:t>
      </w:r>
    </w:p>
    <w:p w:rsidR="00C4554E" w:rsidRPr="001C58C6" w:rsidRDefault="00C4554E" w:rsidP="00AA3E3A">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2. Вопросы философии. ISSN  0042-8744.</w:t>
      </w:r>
    </w:p>
    <w:p w:rsidR="00C4554E" w:rsidRPr="001C58C6" w:rsidRDefault="00C4554E" w:rsidP="00AA3E3A">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3. Общественные науки и современность. ISSN 0869-0499.</w:t>
      </w:r>
    </w:p>
    <w:p w:rsidR="00C4554E" w:rsidRPr="001C58C6" w:rsidRDefault="00C4554E" w:rsidP="00AA3E3A">
      <w:pPr>
        <w:autoSpaceDN w:val="0"/>
        <w:spacing w:after="0" w:line="240" w:lineRule="auto"/>
        <w:rPr>
          <w:rFonts w:ascii="Times New Roman" w:hAnsi="Times New Roman"/>
          <w:kern w:val="36"/>
          <w:sz w:val="24"/>
          <w:szCs w:val="24"/>
          <w:lang w:eastAsia="ru-RU"/>
        </w:rPr>
      </w:pPr>
      <w:r w:rsidRPr="001C58C6">
        <w:rPr>
          <w:rFonts w:ascii="Times New Roman" w:hAnsi="Times New Roman"/>
          <w:sz w:val="24"/>
          <w:szCs w:val="24"/>
          <w:lang w:eastAsia="ru-RU"/>
        </w:rPr>
        <w:t xml:space="preserve">4. Философские науки. ISSN </w:t>
      </w:r>
      <w:r w:rsidRPr="001C58C6">
        <w:rPr>
          <w:rFonts w:ascii="Times New Roman" w:hAnsi="Times New Roman"/>
          <w:kern w:val="36"/>
          <w:sz w:val="24"/>
          <w:szCs w:val="24"/>
          <w:lang w:eastAsia="ru-RU"/>
        </w:rPr>
        <w:t>2074-7829.</w:t>
      </w:r>
    </w:p>
    <w:p w:rsidR="00C4554E" w:rsidRPr="001C58C6" w:rsidRDefault="00C4554E" w:rsidP="00AA3E3A">
      <w:pPr>
        <w:widowControl w:val="0"/>
        <w:autoSpaceDE w:val="0"/>
        <w:autoSpaceDN w:val="0"/>
        <w:adjustRightInd w:val="0"/>
        <w:spacing w:after="0" w:line="240" w:lineRule="auto"/>
        <w:contextualSpacing/>
        <w:rPr>
          <w:rFonts w:ascii="Times New Roman" w:hAnsi="Times New Roman"/>
          <w:b/>
          <w:sz w:val="24"/>
          <w:szCs w:val="24"/>
          <w:lang w:eastAsia="ru-RU"/>
        </w:rPr>
      </w:pPr>
    </w:p>
    <w:p w:rsidR="00C4554E" w:rsidRPr="001C58C6" w:rsidRDefault="00C4554E" w:rsidP="00AA3E3A">
      <w:pPr>
        <w:widowControl w:val="0"/>
        <w:autoSpaceDE w:val="0"/>
        <w:autoSpaceDN w:val="0"/>
        <w:adjustRightInd w:val="0"/>
        <w:spacing w:after="0" w:line="240" w:lineRule="auto"/>
        <w:contextualSpacing/>
        <w:rPr>
          <w:rFonts w:ascii="Times New Roman" w:hAnsi="Times New Roman"/>
          <w:sz w:val="24"/>
          <w:szCs w:val="24"/>
          <w:lang w:eastAsia="ru-RU"/>
        </w:rPr>
      </w:pPr>
      <w:r w:rsidRPr="001C58C6">
        <w:rPr>
          <w:rFonts w:ascii="Times New Roman" w:hAnsi="Times New Roman"/>
          <w:b/>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C4554E" w:rsidRPr="001C58C6" w:rsidRDefault="00C4554E" w:rsidP="00AA3E3A">
      <w:pPr>
        <w:pStyle w:val="Style12"/>
        <w:spacing w:line="240" w:lineRule="auto"/>
      </w:pP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Научная электронная библиотека «КИБЕРЛЕНИНКА» [Электронный ресурс]. -</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Режим доступа: http://cyberleninka.ru. - Дата обращения 20.09.2017.</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1. Библиотека философии и религии: http://filosofia.ru/</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2. Научный богословский портал БОГОСЛОВ.RU [Электронный ресурс]. - Режим</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доступа: http://www.bogoslov.ru..</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3. Религии мира: Портал о мировых религиях [Электронный ресурс]. - Режим</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 xml:space="preserve">доступа: http://relig.info/. </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4. Философская библиотека средневековья: Информационно-поисковая система</w:t>
      </w:r>
    </w:p>
    <w:p w:rsidR="00C4554E" w:rsidRPr="001C58C6" w:rsidRDefault="00C4554E" w:rsidP="00EE092D">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 xml:space="preserve">[Электронный ресурс]. - Режим доступа: http://www.antology.rchgi.spb.ru/. </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5. ЭБС Университетская библиотека [Электронный ресурс]. - Режим доступа:</w:t>
      </w:r>
    </w:p>
    <w:p w:rsidR="00C4554E" w:rsidRPr="001C58C6" w:rsidRDefault="00C4554E" w:rsidP="00EE092D">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 xml:space="preserve">6. http://biblioclub.ru. www.elibraru.ru – бесплатная электронная Интернет библиотека. </w:t>
      </w:r>
    </w:p>
    <w:p w:rsidR="00C4554E" w:rsidRPr="001C58C6" w:rsidRDefault="00C4554E" w:rsidP="00EE092D">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7. www.big.libraru.info – большая  электронная библиотека.</w:t>
      </w:r>
    </w:p>
    <w:p w:rsidR="00C4554E" w:rsidRPr="001C58C6" w:rsidRDefault="00C4554E" w:rsidP="00EE092D">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AA3E3A">
      <w:pPr>
        <w:numPr>
          <w:ilvl w:val="0"/>
          <w:numId w:val="16"/>
        </w:numPr>
        <w:autoSpaceDE w:val="0"/>
        <w:autoSpaceDN w:val="0"/>
        <w:adjustRightInd w:val="0"/>
        <w:spacing w:after="0" w:line="240" w:lineRule="auto"/>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Методические указания для обучающихся по освоению дисциплины (модуля)</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Самостоятельная работа студентов складывается из следующих составляющих:</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w:t>
      </w:r>
      <w:r w:rsidRPr="001C58C6">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w:t>
      </w:r>
      <w:r w:rsidRPr="001C58C6">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w:t>
      </w:r>
      <w:r w:rsidRPr="001C58C6">
        <w:rPr>
          <w:rFonts w:ascii="Times New Roman" w:hAnsi="Times New Roman"/>
          <w:sz w:val="24"/>
          <w:szCs w:val="24"/>
          <w:lang w:eastAsia="ru-RU"/>
        </w:rPr>
        <w:tab/>
        <w:t>выполнение самостоятельных практических работ;</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w:t>
      </w:r>
      <w:r w:rsidRPr="001C58C6">
        <w:rPr>
          <w:rFonts w:ascii="Times New Roman" w:hAnsi="Times New Roman"/>
          <w:sz w:val="24"/>
          <w:szCs w:val="24"/>
          <w:lang w:eastAsia="ru-RU"/>
        </w:rPr>
        <w:tab/>
        <w:t>подготовка к  экзаменам (зачетам)  непосредственно перед ними.</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Для успешной сдачи  экзамена рекомендуется соблюдать следующие правила:</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4554E" w:rsidRDefault="00C4554E" w:rsidP="00B44925">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1C58C6">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1C58C6">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1C58C6">
        <w:rPr>
          <w:rFonts w:ascii="Times New Roman" w:hAnsi="Times New Roman"/>
          <w:bCs/>
          <w:sz w:val="24"/>
          <w:szCs w:val="24"/>
          <w:lang w:eastAsia="ru-RU"/>
        </w:rPr>
        <w:t>азмещено в электронной информационно-образовательной среде вуза.</w:t>
      </w:r>
    </w:p>
    <w:p w:rsidR="00C4554E" w:rsidRPr="001C58C6" w:rsidRDefault="00C4554E" w:rsidP="00B44925">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C4554E" w:rsidRPr="001C58C6" w:rsidRDefault="00C4554E" w:rsidP="00AA3E3A">
      <w:pPr>
        <w:numPr>
          <w:ilvl w:val="0"/>
          <w:numId w:val="16"/>
        </w:numPr>
        <w:autoSpaceDE w:val="0"/>
        <w:autoSpaceDN w:val="0"/>
        <w:adjustRightInd w:val="0"/>
        <w:spacing w:after="0" w:line="240" w:lineRule="auto"/>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4554E" w:rsidRPr="001C58C6" w:rsidRDefault="00C4554E" w:rsidP="00B44925">
      <w:pPr>
        <w:autoSpaceDE w:val="0"/>
        <w:autoSpaceDN w:val="0"/>
        <w:adjustRightInd w:val="0"/>
        <w:spacing w:after="0" w:line="240" w:lineRule="auto"/>
        <w:jc w:val="both"/>
        <w:rPr>
          <w:rFonts w:ascii="Times New Roman" w:hAnsi="Times New Roman"/>
          <w:b/>
          <w:bCs/>
          <w:i/>
          <w:iCs/>
          <w:sz w:val="24"/>
          <w:szCs w:val="24"/>
          <w:lang w:eastAsia="ru-RU"/>
        </w:rPr>
      </w:pPr>
    </w:p>
    <w:p w:rsidR="00C4554E" w:rsidRPr="002F4509" w:rsidRDefault="00C4554E" w:rsidP="00B44925">
      <w:pPr>
        <w:autoSpaceDE w:val="0"/>
        <w:autoSpaceDN w:val="0"/>
        <w:adjustRightInd w:val="0"/>
        <w:spacing w:after="0" w:line="240" w:lineRule="auto"/>
        <w:jc w:val="both"/>
        <w:rPr>
          <w:rFonts w:ascii="Times New Roman" w:hAnsi="Times New Roman"/>
          <w:b/>
          <w:bCs/>
          <w:i/>
          <w:iCs/>
          <w:sz w:val="24"/>
          <w:szCs w:val="24"/>
          <w:lang w:eastAsia="ru-RU"/>
        </w:rPr>
      </w:pPr>
      <w:r w:rsidRPr="002F4509">
        <w:rPr>
          <w:rFonts w:ascii="Times New Roman" w:hAnsi="Times New Roman"/>
          <w:sz w:val="24"/>
          <w:szCs w:val="24"/>
          <w:lang w:eastAsia="ru-RU"/>
        </w:rPr>
        <w:t>1.</w:t>
      </w:r>
      <w:r w:rsidRPr="001C58C6">
        <w:rPr>
          <w:rFonts w:ascii="Times New Roman" w:hAnsi="Times New Roman"/>
          <w:sz w:val="24"/>
          <w:szCs w:val="24"/>
          <w:lang w:eastAsia="ru-RU"/>
        </w:rPr>
        <w:t>Операционная</w:t>
      </w:r>
      <w:r w:rsidR="004159C1">
        <w:rPr>
          <w:rFonts w:ascii="Times New Roman" w:hAnsi="Times New Roman"/>
          <w:sz w:val="24"/>
          <w:szCs w:val="24"/>
          <w:lang w:eastAsia="ru-RU"/>
        </w:rPr>
        <w:t xml:space="preserve"> </w:t>
      </w:r>
      <w:r w:rsidRPr="001C58C6">
        <w:rPr>
          <w:rFonts w:ascii="Times New Roman" w:hAnsi="Times New Roman"/>
          <w:sz w:val="24"/>
          <w:szCs w:val="24"/>
          <w:lang w:eastAsia="ru-RU"/>
        </w:rPr>
        <w:t>система</w:t>
      </w:r>
      <w:r w:rsidRPr="001C58C6">
        <w:rPr>
          <w:rFonts w:ascii="Times New Roman" w:hAnsi="Times New Roman"/>
          <w:sz w:val="24"/>
          <w:szCs w:val="24"/>
          <w:lang w:val="en-US" w:eastAsia="ru-RU"/>
        </w:rPr>
        <w:t>MicrosoftWindows</w:t>
      </w:r>
    </w:p>
    <w:p w:rsidR="00C4554E" w:rsidRPr="002F4509"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2F4509">
        <w:rPr>
          <w:rFonts w:ascii="Times New Roman" w:hAnsi="Times New Roman"/>
          <w:sz w:val="24"/>
          <w:szCs w:val="24"/>
          <w:lang w:eastAsia="ru-RU"/>
        </w:rPr>
        <w:t>2.</w:t>
      </w:r>
      <w:r w:rsidRPr="001C58C6">
        <w:rPr>
          <w:rFonts w:ascii="Times New Roman" w:hAnsi="Times New Roman"/>
          <w:sz w:val="24"/>
          <w:szCs w:val="24"/>
          <w:lang w:val="en-US" w:eastAsia="ru-RU"/>
        </w:rPr>
        <w:t>Microsoft</w:t>
      </w:r>
      <w:r w:rsidR="00825200">
        <w:rPr>
          <w:rFonts w:ascii="Times New Roman" w:hAnsi="Times New Roman"/>
          <w:sz w:val="24"/>
          <w:szCs w:val="24"/>
          <w:lang w:eastAsia="ru-RU"/>
        </w:rPr>
        <w:t xml:space="preserve"> </w:t>
      </w:r>
      <w:r w:rsidRPr="001C58C6">
        <w:rPr>
          <w:rFonts w:ascii="Times New Roman" w:hAnsi="Times New Roman"/>
          <w:sz w:val="24"/>
          <w:szCs w:val="24"/>
          <w:lang w:val="en-US" w:eastAsia="ru-RU"/>
        </w:rPr>
        <w:t>Office</w:t>
      </w:r>
      <w:r w:rsidRPr="002F4509">
        <w:rPr>
          <w:rFonts w:ascii="Times New Roman" w:hAnsi="Times New Roman"/>
          <w:sz w:val="24"/>
          <w:szCs w:val="24"/>
          <w:lang w:eastAsia="ru-RU"/>
        </w:rPr>
        <w:t xml:space="preserve"> 2010-2016</w:t>
      </w:r>
    </w:p>
    <w:p w:rsidR="00C4554E" w:rsidRPr="002F4509"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2F4509">
        <w:rPr>
          <w:rFonts w:ascii="Times New Roman" w:hAnsi="Times New Roman"/>
          <w:sz w:val="24"/>
          <w:szCs w:val="24"/>
          <w:lang w:eastAsia="ru-RU"/>
        </w:rPr>
        <w:t>3.</w:t>
      </w:r>
      <w:r w:rsidRPr="001C58C6">
        <w:rPr>
          <w:rFonts w:ascii="Times New Roman" w:hAnsi="Times New Roman"/>
          <w:sz w:val="24"/>
          <w:szCs w:val="24"/>
          <w:lang w:eastAsia="ru-RU"/>
        </w:rPr>
        <w:t>Антивирус</w:t>
      </w:r>
      <w:r w:rsidR="00825200">
        <w:rPr>
          <w:rFonts w:ascii="Times New Roman" w:hAnsi="Times New Roman"/>
          <w:sz w:val="24"/>
          <w:szCs w:val="24"/>
          <w:lang w:eastAsia="ru-RU"/>
        </w:rPr>
        <w:t xml:space="preserve"> </w:t>
      </w:r>
      <w:r w:rsidRPr="001C58C6">
        <w:rPr>
          <w:rFonts w:ascii="Times New Roman" w:hAnsi="Times New Roman"/>
          <w:sz w:val="24"/>
          <w:szCs w:val="24"/>
          <w:lang w:val="en-US" w:eastAsia="ru-RU"/>
        </w:rPr>
        <w:t>Kaspersky</w:t>
      </w:r>
      <w:r w:rsidR="00825200">
        <w:rPr>
          <w:rFonts w:ascii="Times New Roman" w:hAnsi="Times New Roman"/>
          <w:sz w:val="24"/>
          <w:szCs w:val="24"/>
          <w:lang w:eastAsia="ru-RU"/>
        </w:rPr>
        <w:t xml:space="preserve"> </w:t>
      </w:r>
      <w:r w:rsidRPr="001C58C6">
        <w:rPr>
          <w:rFonts w:ascii="Times New Roman" w:hAnsi="Times New Roman"/>
          <w:sz w:val="24"/>
          <w:szCs w:val="24"/>
          <w:lang w:val="en-US" w:eastAsia="ru-RU"/>
        </w:rPr>
        <w:t>Endpoint</w:t>
      </w:r>
      <w:r w:rsidR="00825200">
        <w:rPr>
          <w:rFonts w:ascii="Times New Roman" w:hAnsi="Times New Roman"/>
          <w:sz w:val="24"/>
          <w:szCs w:val="24"/>
          <w:lang w:eastAsia="ru-RU"/>
        </w:rPr>
        <w:t xml:space="preserve"> </w:t>
      </w:r>
      <w:r w:rsidRPr="001C58C6">
        <w:rPr>
          <w:rFonts w:ascii="Times New Roman" w:hAnsi="Times New Roman"/>
          <w:sz w:val="24"/>
          <w:szCs w:val="24"/>
          <w:lang w:val="en-US" w:eastAsia="ru-RU"/>
        </w:rPr>
        <w:t>Security</w:t>
      </w:r>
    </w:p>
    <w:p w:rsidR="00C4554E" w:rsidRPr="002F4509"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2F4509">
        <w:rPr>
          <w:rFonts w:ascii="Times New Roman" w:hAnsi="Times New Roman"/>
          <w:sz w:val="24"/>
          <w:szCs w:val="24"/>
          <w:lang w:eastAsia="ru-RU"/>
        </w:rPr>
        <w:t>4.</w:t>
      </w:r>
      <w:r w:rsidRPr="001C58C6">
        <w:rPr>
          <w:rFonts w:ascii="Times New Roman" w:hAnsi="Times New Roman"/>
          <w:sz w:val="24"/>
          <w:szCs w:val="24"/>
          <w:lang w:eastAsia="ru-RU"/>
        </w:rPr>
        <w:t>Программа</w:t>
      </w:r>
      <w:r w:rsidR="00825200">
        <w:rPr>
          <w:rFonts w:ascii="Times New Roman" w:hAnsi="Times New Roman"/>
          <w:sz w:val="24"/>
          <w:szCs w:val="24"/>
          <w:lang w:eastAsia="ru-RU"/>
        </w:rPr>
        <w:t xml:space="preserve"> </w:t>
      </w:r>
      <w:r w:rsidRPr="001C58C6">
        <w:rPr>
          <w:rFonts w:ascii="Times New Roman" w:hAnsi="Times New Roman"/>
          <w:sz w:val="24"/>
          <w:szCs w:val="24"/>
          <w:lang w:eastAsia="ru-RU"/>
        </w:rPr>
        <w:t>для</w:t>
      </w:r>
      <w:r w:rsidR="00825200">
        <w:rPr>
          <w:rFonts w:ascii="Times New Roman" w:hAnsi="Times New Roman"/>
          <w:sz w:val="24"/>
          <w:szCs w:val="24"/>
          <w:lang w:eastAsia="ru-RU"/>
        </w:rPr>
        <w:t xml:space="preserve"> </w:t>
      </w:r>
      <w:r w:rsidRPr="001C58C6">
        <w:rPr>
          <w:rFonts w:ascii="Times New Roman" w:hAnsi="Times New Roman"/>
          <w:sz w:val="24"/>
          <w:szCs w:val="24"/>
          <w:lang w:eastAsia="ru-RU"/>
        </w:rPr>
        <w:t>работы</w:t>
      </w:r>
      <w:r w:rsidR="00825200">
        <w:rPr>
          <w:rFonts w:ascii="Times New Roman" w:hAnsi="Times New Roman"/>
          <w:sz w:val="24"/>
          <w:szCs w:val="24"/>
          <w:lang w:eastAsia="ru-RU"/>
        </w:rPr>
        <w:t xml:space="preserve"> </w:t>
      </w:r>
      <w:r w:rsidRPr="001C58C6">
        <w:rPr>
          <w:rFonts w:ascii="Times New Roman" w:hAnsi="Times New Roman"/>
          <w:sz w:val="24"/>
          <w:szCs w:val="24"/>
          <w:lang w:eastAsia="ru-RU"/>
        </w:rPr>
        <w:t>с</w:t>
      </w:r>
      <w:r w:rsidR="00825200">
        <w:rPr>
          <w:rFonts w:ascii="Times New Roman" w:hAnsi="Times New Roman"/>
          <w:sz w:val="24"/>
          <w:szCs w:val="24"/>
          <w:lang w:eastAsia="ru-RU"/>
        </w:rPr>
        <w:t xml:space="preserve"> </w:t>
      </w:r>
      <w:r w:rsidRPr="001C58C6">
        <w:rPr>
          <w:rFonts w:ascii="Times New Roman" w:hAnsi="Times New Roman"/>
          <w:sz w:val="24"/>
          <w:szCs w:val="24"/>
          <w:lang w:val="en-US" w:eastAsia="ru-RU"/>
        </w:rPr>
        <w:t>pdf</w:t>
      </w:r>
      <w:r w:rsidR="00825200">
        <w:rPr>
          <w:rFonts w:ascii="Times New Roman" w:hAnsi="Times New Roman"/>
          <w:sz w:val="24"/>
          <w:szCs w:val="24"/>
          <w:lang w:eastAsia="ru-RU"/>
        </w:rPr>
        <w:t xml:space="preserve"> </w:t>
      </w:r>
      <w:r w:rsidRPr="001C58C6">
        <w:rPr>
          <w:rFonts w:ascii="Times New Roman" w:hAnsi="Times New Roman"/>
          <w:sz w:val="24"/>
          <w:szCs w:val="24"/>
          <w:lang w:eastAsia="ru-RU"/>
        </w:rPr>
        <w:t>файлами</w:t>
      </w:r>
      <w:r w:rsidRPr="001C58C6">
        <w:rPr>
          <w:rFonts w:ascii="Times New Roman" w:hAnsi="Times New Roman"/>
          <w:sz w:val="24"/>
          <w:szCs w:val="24"/>
          <w:lang w:val="en-US" w:eastAsia="ru-RU"/>
        </w:rPr>
        <w:t>AdobeReader</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5.Архиватор 7-</w:t>
      </w:r>
      <w:r w:rsidRPr="001C58C6">
        <w:rPr>
          <w:rFonts w:ascii="Times New Roman" w:hAnsi="Times New Roman"/>
          <w:sz w:val="24"/>
          <w:szCs w:val="24"/>
          <w:lang w:val="en-US" w:eastAsia="ru-RU"/>
        </w:rPr>
        <w:t>zip</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6.Справочно-правовая система КонсультантПлюс</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7.Электронная библиотечная система IPRbookswww.iprbookshop.ru </w:t>
      </w:r>
    </w:p>
    <w:p w:rsidR="00C4554E" w:rsidRPr="001C58C6" w:rsidRDefault="00C4554E" w:rsidP="00B44925">
      <w:pPr>
        <w:autoSpaceDE w:val="0"/>
        <w:autoSpaceDN w:val="0"/>
        <w:adjustRightInd w:val="0"/>
        <w:spacing w:after="0" w:line="240" w:lineRule="auto"/>
        <w:ind w:left="360"/>
        <w:jc w:val="both"/>
        <w:rPr>
          <w:rFonts w:ascii="Times New Roman" w:hAnsi="Times New Roman"/>
          <w:b/>
          <w:bCs/>
          <w:i/>
          <w:iCs/>
          <w:sz w:val="24"/>
          <w:szCs w:val="24"/>
          <w:lang w:eastAsia="ru-RU"/>
        </w:rPr>
      </w:pPr>
    </w:p>
    <w:p w:rsidR="00C4554E" w:rsidRPr="001C58C6" w:rsidRDefault="00C4554E" w:rsidP="00B44925">
      <w:pPr>
        <w:autoSpaceDE w:val="0"/>
        <w:autoSpaceDN w:val="0"/>
        <w:adjustRightInd w:val="0"/>
        <w:spacing w:after="0" w:line="240" w:lineRule="auto"/>
        <w:ind w:left="360"/>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C4554E" w:rsidRPr="001C58C6" w:rsidRDefault="00C4554E" w:rsidP="00B44925">
      <w:pPr>
        <w:autoSpaceDN w:val="0"/>
        <w:spacing w:after="0" w:line="240" w:lineRule="auto"/>
        <w:ind w:left="720"/>
        <w:contextualSpacing/>
        <w:jc w:val="both"/>
        <w:rPr>
          <w:rFonts w:ascii="Times New Roman" w:hAnsi="Times New Roman"/>
          <w:sz w:val="24"/>
          <w:szCs w:val="24"/>
          <w:lang w:eastAsia="ru-RU"/>
        </w:rPr>
      </w:pPr>
      <w:r w:rsidRPr="001C58C6">
        <w:rPr>
          <w:rFonts w:ascii="Times New Roman" w:hAnsi="Times New Roman"/>
          <w:sz w:val="24"/>
          <w:szCs w:val="24"/>
          <w:lang w:eastAsia="ru-RU"/>
        </w:rPr>
        <w:t>1.Проектор, ноутбук</w:t>
      </w:r>
    </w:p>
    <w:p w:rsidR="00C4554E" w:rsidRPr="001C58C6" w:rsidRDefault="00C4554E" w:rsidP="00B44925">
      <w:pPr>
        <w:autoSpaceDN w:val="0"/>
        <w:spacing w:after="0" w:line="240" w:lineRule="auto"/>
        <w:ind w:left="720"/>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2.Проекционный экран </w:t>
      </w:r>
    </w:p>
    <w:p w:rsidR="00C4554E" w:rsidRPr="001C58C6" w:rsidRDefault="00C4554E" w:rsidP="00B44925">
      <w:pPr>
        <w:autoSpaceDN w:val="0"/>
        <w:spacing w:after="0" w:line="240" w:lineRule="auto"/>
        <w:ind w:left="720"/>
        <w:contextualSpacing/>
        <w:jc w:val="both"/>
        <w:rPr>
          <w:rFonts w:ascii="Times New Roman" w:hAnsi="Times New Roman"/>
          <w:sz w:val="24"/>
          <w:szCs w:val="24"/>
          <w:lang w:eastAsia="ru-RU"/>
        </w:rPr>
      </w:pPr>
      <w:r w:rsidRPr="001C58C6">
        <w:rPr>
          <w:rFonts w:ascii="Times New Roman" w:hAnsi="Times New Roman"/>
          <w:sz w:val="24"/>
          <w:szCs w:val="24"/>
          <w:lang w:eastAsia="ru-RU"/>
        </w:rPr>
        <w:t>3.Колонки</w:t>
      </w:r>
    </w:p>
    <w:p w:rsidR="00C4554E" w:rsidRPr="001C58C6" w:rsidRDefault="00C4554E" w:rsidP="00B44925">
      <w:pPr>
        <w:autoSpaceDE w:val="0"/>
        <w:autoSpaceDN w:val="0"/>
        <w:adjustRightInd w:val="0"/>
        <w:spacing w:after="0" w:line="240" w:lineRule="auto"/>
        <w:rPr>
          <w:rFonts w:ascii="Times New Roman" w:hAnsi="Times New Roman"/>
          <w:sz w:val="24"/>
          <w:szCs w:val="24"/>
          <w:lang w:eastAsia="ru-RU"/>
        </w:rPr>
      </w:pPr>
    </w:p>
    <w:p w:rsidR="00C4554E" w:rsidRPr="001C58C6" w:rsidRDefault="00C4554E" w:rsidP="00AA3E3A">
      <w:pPr>
        <w:numPr>
          <w:ilvl w:val="0"/>
          <w:numId w:val="17"/>
        </w:numPr>
        <w:autoSpaceDE w:val="0"/>
        <w:autoSpaceDN w:val="0"/>
        <w:adjustRightInd w:val="0"/>
        <w:spacing w:after="0" w:line="240" w:lineRule="auto"/>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Образовательные технологии, используемые при освоении дисциплины</w:t>
      </w:r>
    </w:p>
    <w:p w:rsidR="00C4554E" w:rsidRPr="001C58C6" w:rsidRDefault="00C4554E" w:rsidP="00B44925">
      <w:pPr>
        <w:tabs>
          <w:tab w:val="center" w:pos="4536"/>
          <w:tab w:val="right" w:pos="9072"/>
        </w:tabs>
        <w:autoSpaceDN w:val="0"/>
        <w:spacing w:after="0" w:line="240" w:lineRule="auto"/>
        <w:jc w:val="both"/>
        <w:rPr>
          <w:rFonts w:ascii="Times New Roman" w:hAnsi="Times New Roman"/>
          <w:color w:val="000000"/>
          <w:sz w:val="24"/>
          <w:szCs w:val="24"/>
          <w:lang w:eastAsia="ru-RU"/>
        </w:rPr>
      </w:pPr>
      <w:r w:rsidRPr="001C58C6">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1C58C6">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C58C6">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4554E" w:rsidRPr="001C58C6" w:rsidRDefault="00C4554E" w:rsidP="00B44925">
      <w:pPr>
        <w:autoSpaceDN w:val="0"/>
        <w:spacing w:after="0" w:line="240" w:lineRule="auto"/>
        <w:ind w:firstLine="708"/>
        <w:jc w:val="both"/>
        <w:rPr>
          <w:rFonts w:ascii="Times New Roman" w:hAnsi="Times New Roman"/>
          <w:color w:val="000000"/>
          <w:sz w:val="24"/>
          <w:szCs w:val="24"/>
          <w:lang w:eastAsia="ru-RU"/>
        </w:rPr>
      </w:pPr>
      <w:r w:rsidRPr="001C58C6">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1C58C6">
        <w:rPr>
          <w:rFonts w:ascii="Times New Roman" w:hAnsi="Times New Roman"/>
          <w:sz w:val="24"/>
          <w:szCs w:val="24"/>
          <w:lang w:eastAsia="ru-RU"/>
        </w:rPr>
        <w:t>проектор,</w:t>
      </w:r>
      <w:r w:rsidRPr="001C58C6">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4554E" w:rsidRPr="001C58C6" w:rsidRDefault="00C4554E" w:rsidP="00B44925">
      <w:pPr>
        <w:tabs>
          <w:tab w:val="center" w:pos="4536"/>
          <w:tab w:val="right" w:pos="9072"/>
        </w:tabs>
        <w:autoSpaceDN w:val="0"/>
        <w:spacing w:after="0" w:line="240" w:lineRule="auto"/>
        <w:ind w:firstLine="709"/>
        <w:jc w:val="both"/>
        <w:rPr>
          <w:rFonts w:ascii="Times New Roman" w:hAnsi="Times New Roman"/>
          <w:sz w:val="24"/>
          <w:szCs w:val="24"/>
          <w:lang w:eastAsia="ru-RU"/>
        </w:rPr>
      </w:pPr>
    </w:p>
    <w:p w:rsidR="00C4554E" w:rsidRPr="001C58C6" w:rsidRDefault="00C4554E" w:rsidP="00B44925">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1C58C6">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практические  занятия;</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контрольные опросы;</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консультации;</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самостоятельная работа с учебной литературой;</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подготовка и обсуждение рефератов, презентаций;</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тестирование по основным темам дисциплины.</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1C58C6">
        <w:rPr>
          <w:rFonts w:ascii="Times New Roman" w:hAnsi="Times New Roman"/>
          <w:b/>
          <w:bCs/>
          <w:sz w:val="24"/>
          <w:szCs w:val="24"/>
          <w:lang w:eastAsia="ru-RU"/>
        </w:rPr>
        <w:t>12.2. Активные и интерактивные  методы и формы обучения</w:t>
      </w:r>
    </w:p>
    <w:p w:rsidR="00C4554E" w:rsidRPr="001C58C6" w:rsidRDefault="00C4554E" w:rsidP="00B44925">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ab/>
      </w:r>
      <w:r w:rsidRPr="001C58C6">
        <w:rPr>
          <w:rFonts w:ascii="Times New Roman" w:hAnsi="Times New Roman"/>
          <w:sz w:val="24"/>
          <w:szCs w:val="24"/>
          <w:lang w:eastAsia="ru-RU"/>
        </w:rPr>
        <w:tab/>
        <w:t>Из перечня видов: («</w:t>
      </w:r>
      <w:r w:rsidRPr="001C58C6">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C58C6">
        <w:rPr>
          <w:rFonts w:ascii="Times New Roman" w:hAnsi="Times New Roman"/>
          <w:sz w:val="24"/>
          <w:szCs w:val="24"/>
          <w:lang w:eastAsia="ru-RU"/>
        </w:rPr>
        <w:t>) используются следующие:</w:t>
      </w:r>
    </w:p>
    <w:p w:rsidR="00C4554E" w:rsidRPr="001C58C6" w:rsidRDefault="00C4554E" w:rsidP="00B44925">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1C58C6">
        <w:rPr>
          <w:rFonts w:ascii="Times New Roman" w:hAnsi="Times New Roman"/>
          <w:i/>
          <w:iCs/>
          <w:sz w:val="24"/>
          <w:szCs w:val="24"/>
          <w:lang w:eastAsia="ru-RU"/>
        </w:rPr>
        <w:t xml:space="preserve">- анализ проблемных-аналитических заданий, </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1C58C6">
        <w:rPr>
          <w:rFonts w:ascii="Times New Roman" w:hAnsi="Times New Roman"/>
          <w:i/>
          <w:iCs/>
          <w:sz w:val="24"/>
          <w:szCs w:val="24"/>
          <w:lang w:eastAsia="ru-RU"/>
        </w:rPr>
        <w:t>-  круглый стол;</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1C58C6">
        <w:rPr>
          <w:rFonts w:ascii="Times New Roman" w:hAnsi="Times New Roman"/>
          <w:i/>
          <w:iCs/>
          <w:sz w:val="24"/>
          <w:szCs w:val="24"/>
          <w:lang w:eastAsia="ru-RU"/>
        </w:rPr>
        <w:t>- творческие задания;</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1C58C6">
        <w:rPr>
          <w:rFonts w:ascii="Times New Roman" w:hAnsi="Times New Roman"/>
          <w:i/>
          <w:iCs/>
          <w:sz w:val="24"/>
          <w:szCs w:val="24"/>
          <w:lang w:eastAsia="ru-RU"/>
        </w:rPr>
        <w:t>- сообщения с анализом;</w:t>
      </w:r>
    </w:p>
    <w:p w:rsidR="00C4554E" w:rsidRPr="001C58C6" w:rsidRDefault="00C4554E" w:rsidP="00B44925">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1C58C6">
        <w:rPr>
          <w:rFonts w:ascii="Times New Roman" w:hAnsi="Times New Roman"/>
          <w:i/>
          <w:iCs/>
          <w:sz w:val="24"/>
          <w:szCs w:val="24"/>
          <w:lang w:eastAsia="ru-RU"/>
        </w:rPr>
        <w:t>- дискуссия.</w:t>
      </w:r>
    </w:p>
    <w:p w:rsidR="00C4554E" w:rsidRPr="001C58C6" w:rsidRDefault="00C4554E">
      <w:pPr>
        <w:rPr>
          <w:rFonts w:ascii="Times New Roman" w:hAnsi="Times New Roman"/>
          <w:i/>
          <w:iCs/>
          <w:sz w:val="24"/>
          <w:szCs w:val="24"/>
          <w:lang w:eastAsia="ru-RU"/>
        </w:rPr>
      </w:pPr>
      <w:r w:rsidRPr="001C58C6">
        <w:rPr>
          <w:rFonts w:ascii="Times New Roman" w:hAnsi="Times New Roman"/>
          <w:i/>
          <w:iCs/>
          <w:sz w:val="24"/>
          <w:szCs w:val="24"/>
          <w:lang w:eastAsia="ru-RU"/>
        </w:rPr>
        <w:br w:type="page"/>
      </w:r>
    </w:p>
    <w:p w:rsidR="00C4554E" w:rsidRPr="001C58C6" w:rsidRDefault="00C4554E" w:rsidP="00B44925">
      <w:pPr>
        <w:autoSpaceDE w:val="0"/>
        <w:autoSpaceDN w:val="0"/>
        <w:adjustRightInd w:val="0"/>
        <w:spacing w:after="0" w:line="240" w:lineRule="auto"/>
        <w:jc w:val="right"/>
        <w:rPr>
          <w:rFonts w:ascii="Times New Roman" w:hAnsi="Times New Roman"/>
          <w:sz w:val="24"/>
          <w:szCs w:val="24"/>
          <w:lang w:eastAsia="ru-RU"/>
        </w:rPr>
      </w:pPr>
      <w:r w:rsidRPr="001C58C6">
        <w:rPr>
          <w:rFonts w:ascii="Times New Roman" w:hAnsi="Times New Roman"/>
          <w:sz w:val="24"/>
          <w:szCs w:val="24"/>
          <w:lang w:eastAsia="ru-RU"/>
        </w:rPr>
        <w:t xml:space="preserve">Приложение </w:t>
      </w:r>
    </w:p>
    <w:p w:rsidR="00C4554E" w:rsidRPr="001C58C6" w:rsidRDefault="00C4554E" w:rsidP="00B44925">
      <w:pPr>
        <w:autoSpaceDE w:val="0"/>
        <w:autoSpaceDN w:val="0"/>
        <w:adjustRightInd w:val="0"/>
        <w:spacing w:after="0" w:line="240" w:lineRule="auto"/>
        <w:jc w:val="right"/>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right"/>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r w:rsidRPr="001C58C6">
        <w:rPr>
          <w:rFonts w:ascii="Times New Roman" w:hAnsi="Times New Roman"/>
          <w:b/>
          <w:bCs/>
          <w:sz w:val="24"/>
          <w:szCs w:val="24"/>
          <w:lang w:eastAsia="ru-RU"/>
        </w:rPr>
        <w:t xml:space="preserve">ФОНД ОЦЕНОЧНЫХ СРЕДСТВ </w:t>
      </w: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r w:rsidRPr="001C58C6">
        <w:rPr>
          <w:rFonts w:ascii="Times New Roman" w:hAnsi="Times New Roman"/>
          <w:b/>
          <w:bCs/>
          <w:sz w:val="24"/>
          <w:szCs w:val="24"/>
          <w:lang w:eastAsia="ru-RU"/>
        </w:rPr>
        <w:t>ДЛЯ ПРОВЕДЕНИЯ ПРОМЕЖУТОЧНОЙ АТТЕСТАЦИИ</w:t>
      </w: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r w:rsidRPr="001C58C6">
        <w:rPr>
          <w:rFonts w:ascii="Times New Roman" w:hAnsi="Times New Roman"/>
          <w:b/>
          <w:bCs/>
          <w:sz w:val="24"/>
          <w:szCs w:val="24"/>
          <w:lang w:eastAsia="ru-RU"/>
        </w:rPr>
        <w:t>ПО ДИСЦИПЛИНЕ</w:t>
      </w: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w:t>
      </w:r>
      <w:r w:rsidRPr="001C58C6">
        <w:rPr>
          <w:rFonts w:ascii="Times New Roman" w:hAnsi="Times New Roman"/>
          <w:b/>
          <w:bCs/>
          <w:sz w:val="24"/>
          <w:szCs w:val="24"/>
          <w:lang w:eastAsia="ru-RU"/>
        </w:rPr>
        <w:t>История религий</w:t>
      </w:r>
      <w:r>
        <w:rPr>
          <w:rFonts w:ascii="Times New Roman" w:hAnsi="Times New Roman"/>
          <w:b/>
          <w:bCs/>
          <w:sz w:val="24"/>
          <w:szCs w:val="24"/>
          <w:lang w:eastAsia="ru-RU"/>
        </w:rPr>
        <w:t>»</w:t>
      </w: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autoSpaceDN w:val="0"/>
        <w:rPr>
          <w:rFonts w:ascii="Times New Roman" w:hAnsi="Times New Roman"/>
          <w:b/>
          <w:bCs/>
          <w:sz w:val="24"/>
          <w:szCs w:val="24"/>
          <w:lang w:eastAsia="ru-RU"/>
        </w:rPr>
      </w:pPr>
      <w:r w:rsidRPr="001C58C6">
        <w:rPr>
          <w:rFonts w:ascii="Times New Roman" w:hAnsi="Times New Roman"/>
          <w:b/>
          <w:bCs/>
          <w:sz w:val="24"/>
          <w:szCs w:val="24"/>
          <w:lang w:eastAsia="ru-RU"/>
        </w:rPr>
        <w:br w:type="page"/>
      </w:r>
    </w:p>
    <w:p w:rsidR="00C4554E" w:rsidRDefault="00C4554E" w:rsidP="00AA3E3A">
      <w:pPr>
        <w:numPr>
          <w:ilvl w:val="0"/>
          <w:numId w:val="18"/>
        </w:numPr>
        <w:autoSpaceDN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Паспорт компетенций</w:t>
      </w:r>
    </w:p>
    <w:p w:rsidR="00C4554E" w:rsidRPr="001C58C6" w:rsidRDefault="00C4554E" w:rsidP="001C497F">
      <w:pPr>
        <w:autoSpaceDN w:val="0"/>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C4554E" w:rsidRPr="00ED2B8F" w:rsidTr="008414D4">
        <w:trPr>
          <w:trHeight w:val="726"/>
        </w:trPr>
        <w:tc>
          <w:tcPr>
            <w:tcW w:w="2093" w:type="dxa"/>
          </w:tcPr>
          <w:p w:rsidR="00C4554E" w:rsidRPr="001C58C6" w:rsidRDefault="00C4554E" w:rsidP="00B44925">
            <w:pPr>
              <w:widowControl w:val="0"/>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Код оцениваемой компетенции (или её части)</w:t>
            </w:r>
          </w:p>
        </w:tc>
        <w:tc>
          <w:tcPr>
            <w:tcW w:w="1843" w:type="dxa"/>
          </w:tcPr>
          <w:p w:rsidR="00C4554E" w:rsidRPr="001C58C6" w:rsidRDefault="00C4554E" w:rsidP="00B44925">
            <w:pPr>
              <w:widowControl w:val="0"/>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Вид контроля </w:t>
            </w:r>
          </w:p>
        </w:tc>
        <w:tc>
          <w:tcPr>
            <w:tcW w:w="5952" w:type="dxa"/>
          </w:tcPr>
          <w:p w:rsidR="00C4554E" w:rsidRPr="001C58C6" w:rsidRDefault="00C4554E" w:rsidP="00B44925">
            <w:pPr>
              <w:widowControl w:val="0"/>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Компонент фонда оценочных средств</w:t>
            </w:r>
          </w:p>
        </w:tc>
      </w:tr>
      <w:tr w:rsidR="00C4554E" w:rsidRPr="00ED2B8F" w:rsidTr="00A63966">
        <w:trPr>
          <w:trHeight w:val="242"/>
        </w:trPr>
        <w:tc>
          <w:tcPr>
            <w:tcW w:w="2093" w:type="dxa"/>
            <w:vMerge w:val="restart"/>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УК-5</w:t>
            </w:r>
          </w:p>
        </w:tc>
        <w:tc>
          <w:tcPr>
            <w:tcW w:w="1843" w:type="dxa"/>
          </w:tcPr>
          <w:p w:rsidR="00C4554E" w:rsidRPr="001C58C6" w:rsidRDefault="00C4554E" w:rsidP="00B44925">
            <w:pPr>
              <w:widowControl w:val="0"/>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письменный</w:t>
            </w:r>
          </w:p>
        </w:tc>
        <w:tc>
          <w:tcPr>
            <w:tcW w:w="5952" w:type="dxa"/>
          </w:tcPr>
          <w:p w:rsidR="00C4554E" w:rsidRPr="001C58C6" w:rsidRDefault="00C4554E" w:rsidP="00EE092D">
            <w:pPr>
              <w:tabs>
                <w:tab w:val="left" w:pos="5700"/>
              </w:tabs>
              <w:autoSpaceDN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Комплексно проблемно-аналитические задания</w:t>
            </w:r>
          </w:p>
        </w:tc>
      </w:tr>
      <w:tr w:rsidR="00C4554E" w:rsidRPr="00ED2B8F" w:rsidTr="00A63966">
        <w:trPr>
          <w:trHeight w:val="242"/>
        </w:trPr>
        <w:tc>
          <w:tcPr>
            <w:tcW w:w="2093" w:type="dxa"/>
            <w:vMerge/>
          </w:tcPr>
          <w:p w:rsidR="00C4554E" w:rsidRPr="001C58C6" w:rsidRDefault="00C4554E" w:rsidP="00B44925">
            <w:pPr>
              <w:autoSpaceDN w:val="0"/>
              <w:spacing w:after="0" w:line="240" w:lineRule="auto"/>
              <w:rPr>
                <w:rFonts w:ascii="Times New Roman" w:hAnsi="Times New Roman"/>
                <w:sz w:val="24"/>
                <w:szCs w:val="24"/>
                <w:lang w:eastAsia="ru-RU"/>
              </w:rPr>
            </w:pPr>
          </w:p>
        </w:tc>
        <w:tc>
          <w:tcPr>
            <w:tcW w:w="1843" w:type="dxa"/>
          </w:tcPr>
          <w:p w:rsidR="00C4554E" w:rsidRPr="001C58C6" w:rsidRDefault="00C4554E" w:rsidP="00B44925">
            <w:pPr>
              <w:widowControl w:val="0"/>
              <w:autoSpaceDN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C4554E" w:rsidRDefault="00C4554E" w:rsidP="00EE092D">
            <w:pPr>
              <w:tabs>
                <w:tab w:val="left" w:pos="5700"/>
              </w:tabs>
              <w:autoSpaceDN w:val="0"/>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C4554E" w:rsidRPr="00ED2B8F" w:rsidTr="00A63966">
        <w:trPr>
          <w:trHeight w:val="242"/>
        </w:trPr>
        <w:tc>
          <w:tcPr>
            <w:tcW w:w="2093" w:type="dxa"/>
            <w:vMerge/>
          </w:tcPr>
          <w:p w:rsidR="00C4554E" w:rsidRPr="001C58C6" w:rsidRDefault="00C4554E" w:rsidP="00B44925">
            <w:pPr>
              <w:autoSpaceDN w:val="0"/>
              <w:spacing w:after="0" w:line="240" w:lineRule="auto"/>
              <w:rPr>
                <w:rFonts w:ascii="Times New Roman" w:hAnsi="Times New Roman"/>
                <w:sz w:val="24"/>
                <w:szCs w:val="24"/>
                <w:lang w:eastAsia="ru-RU"/>
              </w:rPr>
            </w:pPr>
          </w:p>
        </w:tc>
        <w:tc>
          <w:tcPr>
            <w:tcW w:w="1843" w:type="dxa"/>
          </w:tcPr>
          <w:p w:rsidR="00C4554E" w:rsidRPr="001C58C6" w:rsidRDefault="00C4554E" w:rsidP="00B44925">
            <w:pPr>
              <w:widowControl w:val="0"/>
              <w:autoSpaceDN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C4554E" w:rsidRDefault="00C4554E" w:rsidP="00EE092D">
            <w:pPr>
              <w:tabs>
                <w:tab w:val="left" w:pos="5700"/>
              </w:tabs>
              <w:autoSpaceDN w:val="0"/>
              <w:spacing w:after="0" w:line="240" w:lineRule="auto"/>
              <w:rPr>
                <w:rFonts w:ascii="Times New Roman" w:hAnsi="Times New Roman"/>
                <w:sz w:val="24"/>
                <w:szCs w:val="24"/>
                <w:lang w:eastAsia="ru-RU"/>
              </w:rPr>
            </w:pPr>
            <w:r>
              <w:rPr>
                <w:rFonts w:ascii="Times New Roman" w:hAnsi="Times New Roman"/>
                <w:sz w:val="24"/>
                <w:szCs w:val="24"/>
                <w:lang w:eastAsia="ru-RU"/>
              </w:rPr>
              <w:t>Вопросы к зачету</w:t>
            </w:r>
          </w:p>
        </w:tc>
      </w:tr>
    </w:tbl>
    <w:p w:rsidR="00C4554E" w:rsidRPr="001C58C6" w:rsidRDefault="00C4554E" w:rsidP="00B44925">
      <w:pPr>
        <w:autoSpaceDN w:val="0"/>
        <w:spacing w:after="0" w:line="240" w:lineRule="auto"/>
        <w:ind w:left="720"/>
        <w:jc w:val="both"/>
        <w:rPr>
          <w:rFonts w:ascii="Times New Roman" w:hAnsi="Times New Roman"/>
          <w:b/>
          <w:sz w:val="24"/>
          <w:szCs w:val="24"/>
          <w:lang w:eastAsia="ru-RU"/>
        </w:rPr>
      </w:pPr>
    </w:p>
    <w:p w:rsidR="00C4554E" w:rsidRPr="001C58C6" w:rsidRDefault="00C4554E" w:rsidP="00611DA0">
      <w:pPr>
        <w:numPr>
          <w:ilvl w:val="0"/>
          <w:numId w:val="18"/>
        </w:num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Критерии освоения компетенций</w:t>
      </w:r>
    </w:p>
    <w:p w:rsidR="00C4554E" w:rsidRPr="001C58C6" w:rsidRDefault="00C4554E" w:rsidP="00B44925">
      <w:pPr>
        <w:autoSpaceDN w:val="0"/>
        <w:spacing w:after="0" w:line="240" w:lineRule="auto"/>
        <w:jc w:val="both"/>
        <w:rPr>
          <w:rFonts w:ascii="Times New Roman" w:hAnsi="Times New Roman"/>
          <w:sz w:val="24"/>
          <w:szCs w:val="24"/>
        </w:rPr>
      </w:pPr>
    </w:p>
    <w:p w:rsidR="00C4554E" w:rsidRPr="001C58C6" w:rsidRDefault="00C4554E" w:rsidP="00B44925">
      <w:pPr>
        <w:autoSpaceDN w:val="0"/>
        <w:spacing w:after="0" w:line="240" w:lineRule="auto"/>
        <w:ind w:firstLine="709"/>
        <w:jc w:val="both"/>
        <w:rPr>
          <w:rFonts w:ascii="Times New Roman" w:hAnsi="Times New Roman"/>
          <w:sz w:val="24"/>
          <w:szCs w:val="24"/>
        </w:rPr>
      </w:pPr>
      <w:r w:rsidRPr="001C58C6">
        <w:rPr>
          <w:rFonts w:ascii="Times New Roman" w:hAnsi="Times New Roman"/>
          <w:sz w:val="24"/>
          <w:szCs w:val="24"/>
        </w:rPr>
        <w:t>В качестве критериев освоения компетенций используются знания, умения, владения.</w:t>
      </w:r>
    </w:p>
    <w:p w:rsidR="00C4554E" w:rsidRPr="001C58C6" w:rsidRDefault="00C4554E" w:rsidP="00B44925">
      <w:pPr>
        <w:autoSpaceDN w:val="0"/>
        <w:spacing w:after="0" w:line="240" w:lineRule="auto"/>
        <w:jc w:val="center"/>
        <w:rPr>
          <w:rFonts w:ascii="Times New Roman" w:hAnsi="Times New Roman"/>
          <w:b/>
          <w:bCs/>
          <w:sz w:val="24"/>
          <w:szCs w:val="24"/>
        </w:rPr>
      </w:pPr>
    </w:p>
    <w:p w:rsidR="00C4554E" w:rsidRPr="001C58C6" w:rsidRDefault="00C4554E" w:rsidP="00B44925">
      <w:pPr>
        <w:autoSpaceDN w:val="0"/>
        <w:spacing w:after="0" w:line="240" w:lineRule="auto"/>
        <w:jc w:val="center"/>
        <w:rPr>
          <w:rFonts w:ascii="Times New Roman" w:hAnsi="Times New Roman"/>
          <w:b/>
          <w:bCs/>
          <w:sz w:val="24"/>
          <w:szCs w:val="24"/>
        </w:rPr>
      </w:pPr>
      <w:r w:rsidRPr="001C58C6">
        <w:rPr>
          <w:rFonts w:ascii="Times New Roman" w:hAnsi="Times New Roman"/>
          <w:b/>
          <w:bCs/>
          <w:sz w:val="24"/>
          <w:szCs w:val="24"/>
        </w:rPr>
        <w:t>Критерии оценки знаний студентов (пороговый уровень сформированности компетенции)</w:t>
      </w:r>
    </w:p>
    <w:p w:rsidR="00C4554E" w:rsidRPr="001C58C6" w:rsidRDefault="00C4554E" w:rsidP="00B44925">
      <w:pPr>
        <w:autoSpaceDN w:val="0"/>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4554E" w:rsidRPr="00ED2B8F" w:rsidTr="00B44925">
        <w:trPr>
          <w:jc w:val="center"/>
        </w:trPr>
        <w:tc>
          <w:tcPr>
            <w:tcW w:w="993"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Шкала оценивания</w:t>
            </w:r>
          </w:p>
        </w:tc>
        <w:tc>
          <w:tcPr>
            <w:tcW w:w="4007"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bCs/>
                <w:sz w:val="24"/>
                <w:szCs w:val="24"/>
              </w:rPr>
              <w:t>Показатели оценивания компетенций</w:t>
            </w:r>
          </w:p>
        </w:tc>
      </w:tr>
      <w:tr w:rsidR="00C4554E" w:rsidRPr="00ED2B8F" w:rsidTr="00B44925">
        <w:trPr>
          <w:jc w:val="center"/>
        </w:trPr>
        <w:tc>
          <w:tcPr>
            <w:tcW w:w="993"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Отлично</w:t>
            </w:r>
          </w:p>
        </w:tc>
        <w:tc>
          <w:tcPr>
            <w:tcW w:w="4007"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делает квалифицированные выводы и обобщения;</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владеет на высококвалифицированном уровне системой понятий.</w:t>
            </w:r>
          </w:p>
        </w:tc>
      </w:tr>
      <w:tr w:rsidR="00C4554E" w:rsidRPr="00ED2B8F" w:rsidTr="00B44925">
        <w:trPr>
          <w:jc w:val="center"/>
        </w:trPr>
        <w:tc>
          <w:tcPr>
            <w:tcW w:w="993"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Хорошо</w:t>
            </w:r>
          </w:p>
        </w:tc>
        <w:tc>
          <w:tcPr>
            <w:tcW w:w="4007"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затрудняется в формулировании квалифицированных выводов и обобщений;</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владеет на достаточном уровне системой понятий.</w:t>
            </w:r>
          </w:p>
        </w:tc>
      </w:tr>
      <w:tr w:rsidR="00C4554E" w:rsidRPr="00ED2B8F" w:rsidTr="00B44925">
        <w:trPr>
          <w:jc w:val="center"/>
        </w:trPr>
        <w:tc>
          <w:tcPr>
            <w:tcW w:w="993"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Удовлетворительно</w:t>
            </w:r>
          </w:p>
        </w:tc>
        <w:tc>
          <w:tcPr>
            <w:tcW w:w="4007"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студент ориентируется в материале, однако затрудняется в его изложении;</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показывает недостаточность знаний основной и дополнительной литературы;</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слабо аргументирует научные положения;</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практически не способен сформулировать выводы и обобщения;</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частично владеет системой понятий.</w:t>
            </w:r>
          </w:p>
        </w:tc>
      </w:tr>
      <w:tr w:rsidR="00C4554E" w:rsidRPr="00ED2B8F" w:rsidTr="00B44925">
        <w:trPr>
          <w:jc w:val="center"/>
        </w:trPr>
        <w:tc>
          <w:tcPr>
            <w:tcW w:w="993"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Неудовлетворительно</w:t>
            </w:r>
          </w:p>
        </w:tc>
        <w:tc>
          <w:tcPr>
            <w:tcW w:w="4007"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студент не усвоил значительной части материала;</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не может аргументировать научные положения;</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не формулирует квалифицированных выводов и обобщений;</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не владеет системой понятий.</w:t>
            </w:r>
          </w:p>
        </w:tc>
      </w:tr>
    </w:tbl>
    <w:p w:rsidR="00C4554E" w:rsidRPr="001C58C6" w:rsidRDefault="00C4554E" w:rsidP="00B44925">
      <w:pPr>
        <w:autoSpaceDN w:val="0"/>
        <w:spacing w:after="0" w:line="240" w:lineRule="auto"/>
        <w:jc w:val="center"/>
        <w:rPr>
          <w:rFonts w:ascii="Times New Roman" w:hAnsi="Times New Roman"/>
          <w:b/>
          <w:bCs/>
          <w:sz w:val="24"/>
          <w:szCs w:val="24"/>
        </w:rPr>
      </w:pPr>
      <w:r w:rsidRPr="001C58C6">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C4554E" w:rsidRPr="001C58C6" w:rsidRDefault="00C4554E" w:rsidP="00B44925">
      <w:pPr>
        <w:autoSpaceDN w:val="0"/>
        <w:spacing w:after="0" w:line="240" w:lineRule="auto"/>
        <w:jc w:val="center"/>
        <w:rPr>
          <w:rFonts w:ascii="Times New Roman" w:hAnsi="Times New Roman"/>
          <w:b/>
          <w:bCs/>
          <w:sz w:val="24"/>
          <w:szCs w:val="24"/>
        </w:rPr>
      </w:pPr>
      <w:r w:rsidRPr="001C58C6">
        <w:rPr>
          <w:rFonts w:ascii="Times New Roman" w:hAnsi="Times New Roman"/>
          <w:b/>
          <w:bCs/>
          <w:sz w:val="24"/>
          <w:szCs w:val="24"/>
        </w:rPr>
        <w:t xml:space="preserve">(продвинутый уровень </w:t>
      </w:r>
      <w:r w:rsidRPr="001C58C6">
        <w:rPr>
          <w:rFonts w:ascii="Times New Roman" w:hAnsi="Times New Roman"/>
          <w:b/>
          <w:bCs/>
          <w:vanish/>
          <w:sz w:val="24"/>
          <w:szCs w:val="24"/>
        </w:rPr>
        <w:t>но овень сформированности компетенции)</w:t>
      </w:r>
      <w:r w:rsidRPr="001C58C6">
        <w:rPr>
          <w:rFonts w:ascii="Times New Roman" w:hAnsi="Times New Roman"/>
          <w:b/>
          <w:bCs/>
          <w:sz w:val="24"/>
          <w:szCs w:val="24"/>
        </w:rPr>
        <w:t>сформированности компетенции)</w:t>
      </w:r>
    </w:p>
    <w:p w:rsidR="00C4554E" w:rsidRPr="001C58C6" w:rsidRDefault="00C4554E" w:rsidP="00B44925">
      <w:pPr>
        <w:autoSpaceDN w:val="0"/>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4554E" w:rsidRPr="00ED2B8F" w:rsidTr="00B44925">
        <w:trPr>
          <w:jc w:val="center"/>
        </w:trPr>
        <w:tc>
          <w:tcPr>
            <w:tcW w:w="1371"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Шкала оценивания</w:t>
            </w:r>
          </w:p>
        </w:tc>
        <w:tc>
          <w:tcPr>
            <w:tcW w:w="3629"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bCs/>
                <w:sz w:val="24"/>
                <w:szCs w:val="24"/>
              </w:rPr>
              <w:t>Показатели оценивания компетенций</w:t>
            </w:r>
          </w:p>
        </w:tc>
      </w:tr>
      <w:tr w:rsidR="00C4554E" w:rsidRPr="00ED2B8F" w:rsidTr="00B44925">
        <w:trPr>
          <w:jc w:val="center"/>
        </w:trPr>
        <w:tc>
          <w:tcPr>
            <w:tcW w:w="1371"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Отлично</w:t>
            </w:r>
          </w:p>
        </w:tc>
        <w:tc>
          <w:tcPr>
            <w:tcW w:w="3629"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4554E" w:rsidRPr="00ED2B8F" w:rsidTr="00B44925">
        <w:trPr>
          <w:jc w:val="center"/>
        </w:trPr>
        <w:tc>
          <w:tcPr>
            <w:tcW w:w="1371"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Хорошо</w:t>
            </w:r>
          </w:p>
        </w:tc>
        <w:tc>
          <w:tcPr>
            <w:tcW w:w="3629"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4554E" w:rsidRPr="00ED2B8F" w:rsidTr="00B44925">
        <w:trPr>
          <w:jc w:val="center"/>
        </w:trPr>
        <w:tc>
          <w:tcPr>
            <w:tcW w:w="1371"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Удовлетворительно</w:t>
            </w:r>
          </w:p>
        </w:tc>
        <w:tc>
          <w:tcPr>
            <w:tcW w:w="3629"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4554E" w:rsidRPr="00ED2B8F" w:rsidTr="00B44925">
        <w:trPr>
          <w:jc w:val="center"/>
        </w:trPr>
        <w:tc>
          <w:tcPr>
            <w:tcW w:w="1371"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Неудовлетворительно</w:t>
            </w:r>
          </w:p>
        </w:tc>
        <w:tc>
          <w:tcPr>
            <w:tcW w:w="3629"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xml:space="preserve">студент не решил учебно-профессиональную задачу или задание. </w:t>
            </w:r>
          </w:p>
        </w:tc>
      </w:tr>
    </w:tbl>
    <w:p w:rsidR="00C4554E" w:rsidRPr="001C58C6" w:rsidRDefault="00C4554E" w:rsidP="00B44925">
      <w:pPr>
        <w:autoSpaceDN w:val="0"/>
        <w:spacing w:after="0" w:line="240" w:lineRule="auto"/>
        <w:jc w:val="center"/>
        <w:rPr>
          <w:rFonts w:ascii="Times New Roman" w:hAnsi="Times New Roman"/>
          <w:bCs/>
          <w:sz w:val="24"/>
          <w:szCs w:val="24"/>
        </w:rPr>
      </w:pPr>
    </w:p>
    <w:p w:rsidR="00C4554E" w:rsidRPr="001C58C6" w:rsidRDefault="00C4554E" w:rsidP="00B44925">
      <w:pPr>
        <w:autoSpaceDN w:val="0"/>
        <w:spacing w:after="0" w:line="240" w:lineRule="auto"/>
        <w:jc w:val="center"/>
        <w:rPr>
          <w:rFonts w:ascii="Times New Roman" w:hAnsi="Times New Roman"/>
          <w:bCs/>
          <w:sz w:val="24"/>
          <w:szCs w:val="24"/>
        </w:rPr>
      </w:pPr>
      <w:r w:rsidRPr="001C58C6">
        <w:rPr>
          <w:rFonts w:ascii="Times New Roman" w:hAnsi="Times New Roman"/>
          <w:b/>
          <w:sz w:val="24"/>
          <w:szCs w:val="24"/>
        </w:rPr>
        <w:t xml:space="preserve">Критерии оценки владения студентами навыками </w:t>
      </w:r>
      <w:r w:rsidRPr="001C58C6">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4554E" w:rsidRPr="001C58C6" w:rsidRDefault="00C4554E" w:rsidP="00B44925">
      <w:pPr>
        <w:autoSpaceDN w:val="0"/>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C4554E" w:rsidRPr="00ED2B8F" w:rsidTr="00B44925">
        <w:trPr>
          <w:jc w:val="center"/>
        </w:trPr>
        <w:tc>
          <w:tcPr>
            <w:tcW w:w="1390"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Шкала оценивания</w:t>
            </w:r>
          </w:p>
        </w:tc>
        <w:tc>
          <w:tcPr>
            <w:tcW w:w="3610"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bCs/>
                <w:sz w:val="24"/>
                <w:szCs w:val="24"/>
              </w:rPr>
              <w:t>Показатели оценивания компетенций</w:t>
            </w:r>
          </w:p>
        </w:tc>
      </w:tr>
      <w:tr w:rsidR="00C4554E" w:rsidRPr="00ED2B8F" w:rsidTr="00B44925">
        <w:trPr>
          <w:jc w:val="center"/>
        </w:trPr>
        <w:tc>
          <w:tcPr>
            <w:tcW w:w="1390" w:type="pct"/>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Отлично</w:t>
            </w:r>
          </w:p>
        </w:tc>
        <w:tc>
          <w:tcPr>
            <w:tcW w:w="3610"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4554E" w:rsidRPr="00ED2B8F" w:rsidTr="00B44925">
        <w:trPr>
          <w:jc w:val="center"/>
        </w:trPr>
        <w:tc>
          <w:tcPr>
            <w:tcW w:w="1390" w:type="pct"/>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Хорошо</w:t>
            </w:r>
          </w:p>
        </w:tc>
        <w:tc>
          <w:tcPr>
            <w:tcW w:w="3610"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C4554E" w:rsidRPr="00ED2B8F" w:rsidTr="00B44925">
        <w:trPr>
          <w:jc w:val="center"/>
        </w:trPr>
        <w:tc>
          <w:tcPr>
            <w:tcW w:w="1390" w:type="pct"/>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Удовлетворительно</w:t>
            </w:r>
          </w:p>
        </w:tc>
        <w:tc>
          <w:tcPr>
            <w:tcW w:w="3610"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4554E" w:rsidRPr="00ED2B8F" w:rsidTr="00B44925">
        <w:trPr>
          <w:jc w:val="center"/>
        </w:trPr>
        <w:tc>
          <w:tcPr>
            <w:tcW w:w="1390" w:type="pct"/>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Неудовлетворительно</w:t>
            </w:r>
          </w:p>
        </w:tc>
        <w:tc>
          <w:tcPr>
            <w:tcW w:w="3610"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не выполнены требования, предъявляемые к навыкам, оцениваемым “удовлетворительно”.</w:t>
            </w:r>
          </w:p>
        </w:tc>
      </w:tr>
    </w:tbl>
    <w:p w:rsidR="00C4554E" w:rsidRPr="001C58C6" w:rsidRDefault="00C4554E" w:rsidP="00B44925">
      <w:pPr>
        <w:autoSpaceDN w:val="0"/>
        <w:spacing w:after="0" w:line="240" w:lineRule="auto"/>
        <w:ind w:left="360"/>
        <w:jc w:val="both"/>
        <w:rPr>
          <w:rFonts w:ascii="Times New Roman" w:hAnsi="Times New Roman"/>
          <w:b/>
          <w:sz w:val="24"/>
          <w:szCs w:val="24"/>
          <w:lang w:eastAsia="ru-RU"/>
        </w:rPr>
      </w:pPr>
    </w:p>
    <w:p w:rsidR="00C4554E" w:rsidRPr="001C58C6" w:rsidRDefault="00C4554E" w:rsidP="00AA3E3A">
      <w:pPr>
        <w:numPr>
          <w:ilvl w:val="0"/>
          <w:numId w:val="18"/>
        </w:numPr>
        <w:autoSpaceDE w:val="0"/>
        <w:autoSpaceDN w:val="0"/>
        <w:adjustRightInd w:val="0"/>
        <w:spacing w:after="0" w:line="240" w:lineRule="auto"/>
        <w:jc w:val="both"/>
        <w:rPr>
          <w:rFonts w:ascii="Times New Roman" w:hAnsi="Times New Roman"/>
          <w:b/>
          <w:bCs/>
          <w:sz w:val="24"/>
          <w:szCs w:val="24"/>
          <w:lang w:eastAsia="ru-RU"/>
        </w:rPr>
      </w:pPr>
      <w:r w:rsidRPr="001C58C6">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4554E" w:rsidRPr="001C58C6" w:rsidRDefault="00C4554E" w:rsidP="00B44925">
      <w:pPr>
        <w:autoSpaceDE w:val="0"/>
        <w:autoSpaceDN w:val="0"/>
        <w:adjustRightInd w:val="0"/>
        <w:spacing w:after="0" w:line="240" w:lineRule="auto"/>
        <w:jc w:val="both"/>
        <w:rPr>
          <w:rFonts w:ascii="Times New Roman" w:hAnsi="Times New Roman"/>
          <w:b/>
          <w:bCs/>
          <w:sz w:val="24"/>
          <w:szCs w:val="24"/>
          <w:lang w:eastAsia="ru-RU"/>
        </w:rPr>
      </w:pPr>
    </w:p>
    <w:p w:rsidR="00C4554E" w:rsidRPr="001C58C6" w:rsidRDefault="00C4554E" w:rsidP="00B44925">
      <w:pPr>
        <w:autoSpaceDE w:val="0"/>
        <w:autoSpaceDN w:val="0"/>
        <w:adjustRightInd w:val="0"/>
        <w:spacing w:after="0" w:line="240" w:lineRule="auto"/>
        <w:ind w:firstLine="696"/>
        <w:jc w:val="both"/>
        <w:rPr>
          <w:rFonts w:ascii="Times New Roman" w:hAnsi="Times New Roman"/>
          <w:sz w:val="24"/>
          <w:szCs w:val="24"/>
          <w:u w:val="single"/>
          <w:lang w:eastAsia="ru-RU"/>
        </w:rPr>
      </w:pPr>
      <w:r w:rsidRPr="001C58C6">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C4554E" w:rsidRPr="001C58C6" w:rsidRDefault="00C4554E" w:rsidP="00B44925">
      <w:pPr>
        <w:autoSpaceDE w:val="0"/>
        <w:autoSpaceDN w:val="0"/>
        <w:adjustRightInd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Тест</w:t>
      </w:r>
    </w:p>
    <w:p w:rsidR="00C4554E" w:rsidRPr="001C58C6" w:rsidRDefault="00C4554E" w:rsidP="0043208A">
      <w:pPr>
        <w:pStyle w:val="afa"/>
        <w:numPr>
          <w:ilvl w:val="0"/>
          <w:numId w:val="57"/>
        </w:numPr>
        <w:autoSpaceDN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К мировым религиям относится</w:t>
      </w:r>
    </w:p>
    <w:p w:rsidR="00C4554E" w:rsidRPr="001C58C6" w:rsidRDefault="00C4554E" w:rsidP="0043208A">
      <w:pPr>
        <w:pStyle w:val="leftmargin"/>
        <w:shd w:val="clear" w:color="auto" w:fill="FFFFFF"/>
        <w:spacing w:before="0" w:beforeAutospacing="0" w:after="0" w:afterAutospacing="0"/>
        <w:ind w:firstLine="375"/>
        <w:jc w:val="both"/>
        <w:rPr>
          <w:color w:val="000000"/>
        </w:rPr>
      </w:pPr>
      <w:r w:rsidRPr="001C58C6">
        <w:rPr>
          <w:color w:val="000000"/>
        </w:rPr>
        <w:t>1) христианство</w:t>
      </w:r>
    </w:p>
    <w:p w:rsidR="00C4554E" w:rsidRPr="001C58C6" w:rsidRDefault="00C4554E" w:rsidP="0043208A">
      <w:pPr>
        <w:pStyle w:val="leftmargin"/>
        <w:shd w:val="clear" w:color="auto" w:fill="FFFFFF"/>
        <w:spacing w:before="0" w:beforeAutospacing="0" w:after="0" w:afterAutospacing="0"/>
        <w:ind w:firstLine="375"/>
        <w:jc w:val="both"/>
        <w:rPr>
          <w:color w:val="000000"/>
        </w:rPr>
      </w:pPr>
      <w:r w:rsidRPr="001C58C6">
        <w:rPr>
          <w:color w:val="000000"/>
        </w:rPr>
        <w:t>2) синтоизм</w:t>
      </w:r>
    </w:p>
    <w:p w:rsidR="00C4554E" w:rsidRPr="001C58C6" w:rsidRDefault="00C4554E" w:rsidP="0043208A">
      <w:pPr>
        <w:pStyle w:val="leftmargin"/>
        <w:shd w:val="clear" w:color="auto" w:fill="FFFFFF"/>
        <w:spacing w:before="0" w:beforeAutospacing="0" w:after="0" w:afterAutospacing="0"/>
        <w:ind w:firstLine="375"/>
        <w:jc w:val="both"/>
        <w:rPr>
          <w:color w:val="000000"/>
        </w:rPr>
      </w:pPr>
      <w:r w:rsidRPr="001C58C6">
        <w:rPr>
          <w:color w:val="000000"/>
        </w:rPr>
        <w:t>3) индуизм</w:t>
      </w:r>
    </w:p>
    <w:p w:rsidR="00C4554E" w:rsidRPr="001C58C6" w:rsidRDefault="00C4554E" w:rsidP="0043208A">
      <w:pPr>
        <w:pStyle w:val="leftmargin"/>
        <w:shd w:val="clear" w:color="auto" w:fill="FFFFFF"/>
        <w:spacing w:before="0" w:beforeAutospacing="0" w:after="0" w:afterAutospacing="0"/>
        <w:ind w:firstLine="375"/>
        <w:jc w:val="both"/>
        <w:rPr>
          <w:color w:val="000000"/>
        </w:rPr>
      </w:pPr>
      <w:r w:rsidRPr="001C58C6">
        <w:rPr>
          <w:color w:val="000000"/>
        </w:rPr>
        <w:t>4) конфуцианство</w:t>
      </w:r>
    </w:p>
    <w:p w:rsidR="00C4554E" w:rsidRPr="001C58C6" w:rsidRDefault="00C4554E" w:rsidP="0003699C">
      <w:pPr>
        <w:pStyle w:val="afa"/>
        <w:numPr>
          <w:ilvl w:val="0"/>
          <w:numId w:val="57"/>
        </w:numPr>
        <w:autoSpaceDN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Какое философское учение создал Платон?</w:t>
      </w:r>
    </w:p>
    <w:p w:rsidR="00C4554E" w:rsidRPr="001C58C6" w:rsidRDefault="00C4554E" w:rsidP="00AD0C0C">
      <w:pPr>
        <w:autoSpaceDN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1) интуитивизм;</w:t>
      </w:r>
    </w:p>
    <w:p w:rsidR="00C4554E" w:rsidRPr="001C58C6" w:rsidRDefault="00C4554E" w:rsidP="00AD0C0C">
      <w:pPr>
        <w:autoSpaceDN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 xml:space="preserve">2) «учение об идеях»; </w:t>
      </w:r>
    </w:p>
    <w:p w:rsidR="00C4554E" w:rsidRPr="001C58C6" w:rsidRDefault="00C4554E" w:rsidP="00AD0C0C">
      <w:pPr>
        <w:autoSpaceDN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3)  майевтику</w:t>
      </w:r>
    </w:p>
    <w:p w:rsidR="00C4554E" w:rsidRPr="001C58C6" w:rsidRDefault="00C4554E" w:rsidP="00AD0C0C">
      <w:pPr>
        <w:autoSpaceDN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4)  идеализм.</w:t>
      </w:r>
    </w:p>
    <w:p w:rsidR="00C4554E" w:rsidRPr="001C58C6" w:rsidRDefault="00C4554E" w:rsidP="0043208A">
      <w:pPr>
        <w:pStyle w:val="afa"/>
        <w:numPr>
          <w:ilvl w:val="0"/>
          <w:numId w:val="57"/>
        </w:numPr>
        <w:autoSpaceDN w:val="0"/>
        <w:spacing w:after="0" w:line="240" w:lineRule="auto"/>
        <w:ind w:left="360"/>
        <w:rPr>
          <w:rFonts w:ascii="Times New Roman" w:hAnsi="Times New Roman"/>
          <w:b/>
          <w:sz w:val="24"/>
          <w:szCs w:val="24"/>
          <w:lang w:eastAsia="ru-RU"/>
        </w:rPr>
      </w:pPr>
      <w:r w:rsidRPr="001C58C6">
        <w:rPr>
          <w:rFonts w:ascii="Times New Roman" w:hAnsi="Times New Roman"/>
          <w:b/>
          <w:sz w:val="24"/>
          <w:szCs w:val="24"/>
          <w:lang w:eastAsia="ru-RU"/>
        </w:rPr>
        <w:t>К национальным религиям относится</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58C6">
        <w:rPr>
          <w:color w:val="000000"/>
        </w:rPr>
        <w:t xml:space="preserve">1) </w:t>
      </w:r>
      <w:r w:rsidRPr="001C497F">
        <w:t>буддизм</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2) христианство</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3) конфуцианство</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4) ислам</w:t>
      </w:r>
    </w:p>
    <w:p w:rsidR="00C4554E" w:rsidRPr="001C497F" w:rsidRDefault="00C4554E" w:rsidP="0043208A">
      <w:pPr>
        <w:pStyle w:val="leftmargin"/>
        <w:shd w:val="clear" w:color="auto" w:fill="FFFFFF"/>
        <w:spacing w:before="0" w:beforeAutospacing="0" w:after="0" w:afterAutospacing="0"/>
        <w:jc w:val="both"/>
        <w:rPr>
          <w:b/>
        </w:rPr>
      </w:pPr>
      <w:r w:rsidRPr="001C497F">
        <w:rPr>
          <w:b/>
        </w:rPr>
        <w:t>4. Что отличает религию как феномен культуры?</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1) описание и объяснение природных и социальных явлений</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2) утверждение идеи сотворённости мира</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3) достоверное долгосрочное прогнозирование развития</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4) эстетическое освоение окружающего мира</w:t>
      </w:r>
    </w:p>
    <w:p w:rsidR="00C4554E" w:rsidRPr="001C497F" w:rsidRDefault="00C4554E" w:rsidP="00AD0C0C">
      <w:pPr>
        <w:pStyle w:val="a5"/>
        <w:shd w:val="clear" w:color="auto" w:fill="FFFFFF"/>
        <w:spacing w:after="0"/>
        <w:ind w:left="375"/>
        <w:rPr>
          <w:rFonts w:ascii="Times New Roman" w:hAnsi="Times New Roman"/>
          <w:sz w:val="24"/>
          <w:szCs w:val="24"/>
          <w:lang w:eastAsia="ru-RU"/>
        </w:rPr>
      </w:pPr>
      <w:r w:rsidRPr="001C497F">
        <w:rPr>
          <w:rFonts w:ascii="Times New Roman" w:hAnsi="Times New Roman"/>
          <w:b/>
          <w:sz w:val="24"/>
          <w:szCs w:val="24"/>
          <w:lang w:eastAsia="ru-RU"/>
        </w:rPr>
        <w:t>5</w:t>
      </w:r>
      <w:r w:rsidRPr="001C497F">
        <w:rPr>
          <w:rFonts w:ascii="Times New Roman" w:hAnsi="Times New Roman"/>
          <w:sz w:val="24"/>
          <w:szCs w:val="24"/>
          <w:lang w:eastAsia="ru-RU"/>
        </w:rPr>
        <w:t xml:space="preserve">. </w:t>
      </w:r>
      <w:r w:rsidRPr="001C497F">
        <w:rPr>
          <w:rFonts w:ascii="Times New Roman" w:hAnsi="Times New Roman"/>
          <w:b/>
          <w:sz w:val="24"/>
          <w:szCs w:val="24"/>
          <w:lang w:eastAsia="ru-RU"/>
        </w:rPr>
        <w:t>Какая религия является самой древней мировой религией?</w:t>
      </w:r>
      <w:r w:rsidRPr="001C497F">
        <w:rPr>
          <w:rFonts w:ascii="Times New Roman" w:hAnsi="Times New Roman"/>
          <w:sz w:val="24"/>
          <w:szCs w:val="24"/>
          <w:lang w:eastAsia="ru-RU"/>
        </w:rPr>
        <w:br/>
        <w:t>1) буддизм+</w:t>
      </w:r>
      <w:r w:rsidRPr="001C497F">
        <w:rPr>
          <w:rFonts w:ascii="Times New Roman" w:hAnsi="Times New Roman"/>
          <w:sz w:val="24"/>
          <w:szCs w:val="24"/>
          <w:lang w:eastAsia="ru-RU"/>
        </w:rPr>
        <w:br/>
        <w:t>2) христианство</w:t>
      </w:r>
      <w:r w:rsidRPr="001C497F">
        <w:rPr>
          <w:rFonts w:ascii="Times New Roman" w:hAnsi="Times New Roman"/>
          <w:sz w:val="24"/>
          <w:szCs w:val="24"/>
          <w:lang w:eastAsia="ru-RU"/>
        </w:rPr>
        <w:br/>
        <w:t>3) ислам</w:t>
      </w:r>
      <w:r w:rsidRPr="001C497F">
        <w:rPr>
          <w:rFonts w:ascii="Times New Roman" w:hAnsi="Times New Roman"/>
          <w:sz w:val="24"/>
          <w:szCs w:val="24"/>
          <w:lang w:eastAsia="ru-RU"/>
        </w:rPr>
        <w:br/>
        <w:t>4) иудаизм</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6.  Монотеистическая религия:</w:t>
      </w:r>
      <w:r w:rsidRPr="001C497F">
        <w:rPr>
          <w:rFonts w:ascii="Times New Roman" w:hAnsi="Times New Roman"/>
          <w:b/>
          <w:sz w:val="24"/>
          <w:szCs w:val="24"/>
          <w:lang w:eastAsia="ru-RU"/>
        </w:rPr>
        <w:br/>
      </w:r>
      <w:r w:rsidRPr="001C497F">
        <w:rPr>
          <w:rFonts w:ascii="Times New Roman" w:hAnsi="Times New Roman"/>
          <w:sz w:val="24"/>
          <w:szCs w:val="24"/>
          <w:lang w:eastAsia="ru-RU"/>
        </w:rPr>
        <w:t>1) индуизм</w:t>
      </w:r>
      <w:r w:rsidRPr="001C497F">
        <w:rPr>
          <w:rFonts w:ascii="Times New Roman" w:hAnsi="Times New Roman"/>
          <w:sz w:val="24"/>
          <w:szCs w:val="24"/>
          <w:lang w:eastAsia="ru-RU"/>
        </w:rPr>
        <w:br/>
        <w:t>2) ислам+</w:t>
      </w:r>
      <w:r w:rsidRPr="001C497F">
        <w:rPr>
          <w:rFonts w:ascii="Times New Roman" w:hAnsi="Times New Roman"/>
          <w:sz w:val="24"/>
          <w:szCs w:val="24"/>
          <w:lang w:eastAsia="ru-RU"/>
        </w:rPr>
        <w:br/>
        <w:t>3) буддизм</w:t>
      </w:r>
      <w:r w:rsidRPr="001C497F">
        <w:rPr>
          <w:rFonts w:ascii="Times New Roman" w:hAnsi="Times New Roman"/>
          <w:sz w:val="24"/>
          <w:szCs w:val="24"/>
          <w:lang w:eastAsia="ru-RU"/>
        </w:rPr>
        <w:br/>
        <w:t>4) язычество</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7. Какая религия является мировой?</w:t>
      </w:r>
      <w:r w:rsidRPr="001C497F">
        <w:rPr>
          <w:rFonts w:ascii="Times New Roman" w:hAnsi="Times New Roman"/>
          <w:sz w:val="24"/>
          <w:szCs w:val="24"/>
          <w:lang w:eastAsia="ru-RU"/>
        </w:rPr>
        <w:br/>
        <w:t>1) буддизм+</w:t>
      </w:r>
      <w:r w:rsidRPr="001C497F">
        <w:rPr>
          <w:rFonts w:ascii="Times New Roman" w:hAnsi="Times New Roman"/>
          <w:sz w:val="24"/>
          <w:szCs w:val="24"/>
          <w:lang w:eastAsia="ru-RU"/>
        </w:rPr>
        <w:br/>
        <w:t>2) индуизм</w:t>
      </w:r>
      <w:r w:rsidRPr="001C497F">
        <w:rPr>
          <w:rFonts w:ascii="Times New Roman" w:hAnsi="Times New Roman"/>
          <w:sz w:val="24"/>
          <w:szCs w:val="24"/>
          <w:lang w:eastAsia="ru-RU"/>
        </w:rPr>
        <w:br/>
        <w:t>3) синтоизм</w:t>
      </w:r>
      <w:r w:rsidRPr="001C497F">
        <w:rPr>
          <w:rFonts w:ascii="Times New Roman" w:hAnsi="Times New Roman"/>
          <w:sz w:val="24"/>
          <w:szCs w:val="24"/>
          <w:lang w:eastAsia="ru-RU"/>
        </w:rPr>
        <w:br/>
        <w:t>4) иудаизм</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8.Что изучает религиоведение?</w:t>
      </w:r>
      <w:r w:rsidRPr="001C497F">
        <w:rPr>
          <w:rFonts w:ascii="Times New Roman" w:hAnsi="Times New Roman"/>
          <w:b/>
          <w:sz w:val="24"/>
          <w:szCs w:val="24"/>
          <w:lang w:eastAsia="ru-RU"/>
        </w:rPr>
        <w:br/>
      </w:r>
      <w:r w:rsidRPr="001C497F">
        <w:rPr>
          <w:rFonts w:ascii="Times New Roman" w:hAnsi="Times New Roman"/>
          <w:sz w:val="24"/>
          <w:szCs w:val="24"/>
          <w:lang w:eastAsia="ru-RU"/>
        </w:rPr>
        <w:t>1) историю развития различных религий,</w:t>
      </w:r>
      <w:r w:rsidRPr="001C497F">
        <w:rPr>
          <w:rFonts w:ascii="Times New Roman" w:hAnsi="Times New Roman"/>
          <w:sz w:val="24"/>
          <w:szCs w:val="24"/>
          <w:lang w:eastAsia="ru-RU"/>
        </w:rPr>
        <w:br/>
        <w:t>2) мировые религии планеты,</w:t>
      </w:r>
      <w:r w:rsidRPr="001C497F">
        <w:rPr>
          <w:rFonts w:ascii="Times New Roman" w:hAnsi="Times New Roman"/>
          <w:sz w:val="24"/>
          <w:szCs w:val="24"/>
          <w:lang w:eastAsia="ru-RU"/>
        </w:rPr>
        <w:br/>
        <w:t>3) отношения религии и государства,</w:t>
      </w:r>
      <w:r w:rsidRPr="001C497F">
        <w:rPr>
          <w:rFonts w:ascii="Times New Roman" w:hAnsi="Times New Roman"/>
          <w:sz w:val="24"/>
          <w:szCs w:val="24"/>
          <w:lang w:eastAsia="ru-RU"/>
        </w:rPr>
        <w:br/>
        <w:t>4) взаимосвязь религий мира,</w:t>
      </w:r>
      <w:r w:rsidRPr="001C497F">
        <w:rPr>
          <w:rFonts w:ascii="Times New Roman" w:hAnsi="Times New Roman"/>
          <w:sz w:val="24"/>
          <w:szCs w:val="24"/>
          <w:lang w:eastAsia="ru-RU"/>
        </w:rPr>
        <w:br/>
        <w:t>5) закономерности развития религий.+</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9. Какая религия является национальной?</w:t>
      </w:r>
      <w:r w:rsidRPr="001C497F">
        <w:rPr>
          <w:rFonts w:ascii="Times New Roman" w:hAnsi="Times New Roman"/>
          <w:b/>
          <w:sz w:val="24"/>
          <w:szCs w:val="24"/>
          <w:lang w:eastAsia="ru-RU"/>
        </w:rPr>
        <w:br/>
      </w:r>
      <w:r w:rsidRPr="001C497F">
        <w:rPr>
          <w:rFonts w:ascii="Times New Roman" w:hAnsi="Times New Roman"/>
          <w:sz w:val="24"/>
          <w:szCs w:val="24"/>
          <w:lang w:eastAsia="ru-RU"/>
        </w:rPr>
        <w:t>1) буддизм</w:t>
      </w:r>
      <w:r w:rsidRPr="001C497F">
        <w:rPr>
          <w:rFonts w:ascii="Times New Roman" w:hAnsi="Times New Roman"/>
          <w:sz w:val="24"/>
          <w:szCs w:val="24"/>
          <w:lang w:eastAsia="ru-RU"/>
        </w:rPr>
        <w:br/>
        <w:t>2) христианство</w:t>
      </w:r>
      <w:r w:rsidRPr="001C497F">
        <w:rPr>
          <w:rFonts w:ascii="Times New Roman" w:hAnsi="Times New Roman"/>
          <w:sz w:val="24"/>
          <w:szCs w:val="24"/>
          <w:lang w:eastAsia="ru-RU"/>
        </w:rPr>
        <w:br/>
        <w:t>3) ислам</w:t>
      </w:r>
      <w:r w:rsidRPr="001C497F">
        <w:rPr>
          <w:rFonts w:ascii="Times New Roman" w:hAnsi="Times New Roman"/>
          <w:sz w:val="24"/>
          <w:szCs w:val="24"/>
          <w:lang w:eastAsia="ru-RU"/>
        </w:rPr>
        <w:br/>
        <w:t>4) иудаизм+</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10.Кто был основателем буддизма?</w:t>
      </w:r>
      <w:r w:rsidRPr="001C497F">
        <w:rPr>
          <w:rFonts w:ascii="Times New Roman" w:hAnsi="Times New Roman"/>
          <w:b/>
          <w:sz w:val="24"/>
          <w:szCs w:val="24"/>
          <w:lang w:eastAsia="ru-RU"/>
        </w:rPr>
        <w:br/>
      </w:r>
      <w:r w:rsidRPr="001C497F">
        <w:rPr>
          <w:rFonts w:ascii="Times New Roman" w:hAnsi="Times New Roman"/>
          <w:sz w:val="24"/>
          <w:szCs w:val="24"/>
          <w:lang w:eastAsia="ru-RU"/>
        </w:rPr>
        <w:t>1) Кун-фу- цзы,</w:t>
      </w:r>
      <w:r w:rsidRPr="001C497F">
        <w:rPr>
          <w:rFonts w:ascii="Times New Roman" w:hAnsi="Times New Roman"/>
          <w:sz w:val="24"/>
          <w:szCs w:val="24"/>
          <w:lang w:eastAsia="ru-RU"/>
        </w:rPr>
        <w:br/>
        <w:t>2) Лао-цзы,</w:t>
      </w:r>
      <w:r w:rsidRPr="001C497F">
        <w:rPr>
          <w:rFonts w:ascii="Times New Roman" w:hAnsi="Times New Roman"/>
          <w:sz w:val="24"/>
          <w:szCs w:val="24"/>
          <w:lang w:eastAsia="ru-RU"/>
        </w:rPr>
        <w:br/>
        <w:t>3) Сыма-цянь,</w:t>
      </w:r>
      <w:r w:rsidRPr="001C497F">
        <w:rPr>
          <w:rFonts w:ascii="Times New Roman" w:hAnsi="Times New Roman"/>
          <w:sz w:val="24"/>
          <w:szCs w:val="24"/>
          <w:lang w:eastAsia="ru-RU"/>
        </w:rPr>
        <w:br/>
        <w:t>4) Сирвата Сиддхартаха Гаутама,+</w:t>
      </w:r>
      <w:r w:rsidRPr="001C497F">
        <w:rPr>
          <w:rFonts w:ascii="Times New Roman" w:hAnsi="Times New Roman"/>
          <w:sz w:val="24"/>
          <w:szCs w:val="24"/>
          <w:lang w:eastAsia="ru-RU"/>
        </w:rPr>
        <w:br/>
        <w:t>5) Махавира Вардхамана.</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11. Спокойно, терпеливо относиться ко злу, не борясь с ним, уклоняясь лишь от участия в нём, должен последователь какой религии?</w:t>
      </w:r>
      <w:r w:rsidRPr="001C497F">
        <w:rPr>
          <w:rFonts w:ascii="Times New Roman" w:hAnsi="Times New Roman"/>
          <w:sz w:val="24"/>
          <w:szCs w:val="24"/>
          <w:lang w:eastAsia="ru-RU"/>
        </w:rPr>
        <w:br/>
        <w:t>1) христианства</w:t>
      </w:r>
      <w:r w:rsidRPr="001C497F">
        <w:rPr>
          <w:rFonts w:ascii="Times New Roman" w:hAnsi="Times New Roman"/>
          <w:sz w:val="24"/>
          <w:szCs w:val="24"/>
          <w:lang w:eastAsia="ru-RU"/>
        </w:rPr>
        <w:br/>
        <w:t>2) буддизма+</w:t>
      </w:r>
      <w:r w:rsidRPr="001C497F">
        <w:rPr>
          <w:rFonts w:ascii="Times New Roman" w:hAnsi="Times New Roman"/>
          <w:sz w:val="24"/>
          <w:szCs w:val="24"/>
          <w:lang w:eastAsia="ru-RU"/>
        </w:rPr>
        <w:br/>
        <w:t>3) ислама</w:t>
      </w:r>
      <w:r w:rsidRPr="001C497F">
        <w:rPr>
          <w:rFonts w:ascii="Times New Roman" w:hAnsi="Times New Roman"/>
          <w:sz w:val="24"/>
          <w:szCs w:val="24"/>
          <w:lang w:eastAsia="ru-RU"/>
        </w:rPr>
        <w:br/>
        <w:t>4) иудаизма</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12. Какая группа не относится к группе библейских религий?</w:t>
      </w:r>
      <w:r w:rsidRPr="001C497F">
        <w:rPr>
          <w:rFonts w:ascii="Times New Roman" w:hAnsi="Times New Roman"/>
          <w:b/>
          <w:sz w:val="24"/>
          <w:szCs w:val="24"/>
          <w:lang w:eastAsia="ru-RU"/>
        </w:rPr>
        <w:br/>
      </w:r>
      <w:r w:rsidRPr="001C497F">
        <w:rPr>
          <w:rFonts w:ascii="Times New Roman" w:hAnsi="Times New Roman"/>
          <w:sz w:val="24"/>
          <w:szCs w:val="24"/>
          <w:lang w:eastAsia="ru-RU"/>
        </w:rPr>
        <w:t>1) христианство</w:t>
      </w:r>
      <w:r w:rsidRPr="001C497F">
        <w:rPr>
          <w:rFonts w:ascii="Times New Roman" w:hAnsi="Times New Roman"/>
          <w:sz w:val="24"/>
          <w:szCs w:val="24"/>
          <w:lang w:eastAsia="ru-RU"/>
        </w:rPr>
        <w:br/>
        <w:t>2) иудаизм</w:t>
      </w:r>
      <w:r w:rsidRPr="001C497F">
        <w:rPr>
          <w:rFonts w:ascii="Times New Roman" w:hAnsi="Times New Roman"/>
          <w:sz w:val="24"/>
          <w:szCs w:val="24"/>
          <w:lang w:eastAsia="ru-RU"/>
        </w:rPr>
        <w:br/>
        <w:t>3) синтоизм+</w:t>
      </w:r>
      <w:r w:rsidRPr="001C497F">
        <w:rPr>
          <w:rFonts w:ascii="Times New Roman" w:hAnsi="Times New Roman"/>
          <w:sz w:val="24"/>
          <w:szCs w:val="24"/>
          <w:lang w:eastAsia="ru-RU"/>
        </w:rPr>
        <w:br/>
        <w:t>4) ислам</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13. В какой период возникли ранние формы религий?</w:t>
      </w:r>
      <w:r w:rsidRPr="001C497F">
        <w:rPr>
          <w:rFonts w:ascii="Times New Roman" w:hAnsi="Times New Roman"/>
          <w:b/>
          <w:sz w:val="24"/>
          <w:szCs w:val="24"/>
          <w:lang w:eastAsia="ru-RU"/>
        </w:rPr>
        <w:br/>
      </w:r>
      <w:r w:rsidRPr="001C497F">
        <w:rPr>
          <w:rFonts w:ascii="Times New Roman" w:hAnsi="Times New Roman"/>
          <w:sz w:val="24"/>
          <w:szCs w:val="24"/>
          <w:lang w:eastAsia="ru-RU"/>
        </w:rPr>
        <w:t>1) 1 млн. лет – 500 тыс. Лет,</w:t>
      </w:r>
      <w:r w:rsidRPr="001C497F">
        <w:rPr>
          <w:rFonts w:ascii="Times New Roman" w:hAnsi="Times New Roman"/>
          <w:sz w:val="24"/>
          <w:szCs w:val="24"/>
          <w:lang w:eastAsia="ru-RU"/>
        </w:rPr>
        <w:br/>
        <w:t>2) 400тыс. лет – 40 тыс. Лет,</w:t>
      </w:r>
      <w:r w:rsidRPr="001C497F">
        <w:rPr>
          <w:rFonts w:ascii="Times New Roman" w:hAnsi="Times New Roman"/>
          <w:sz w:val="24"/>
          <w:szCs w:val="24"/>
          <w:lang w:eastAsia="ru-RU"/>
        </w:rPr>
        <w:br/>
        <w:t>3) 40 тыс. лет – 12 тыс. Лет,+</w:t>
      </w:r>
      <w:r w:rsidRPr="001C497F">
        <w:rPr>
          <w:rFonts w:ascii="Times New Roman" w:hAnsi="Times New Roman"/>
          <w:sz w:val="24"/>
          <w:szCs w:val="24"/>
          <w:lang w:eastAsia="ru-RU"/>
        </w:rPr>
        <w:br/>
        <w:t>4) 100тыс. лет – 40 тыс. Лет,</w:t>
      </w:r>
      <w:r w:rsidRPr="001C497F">
        <w:rPr>
          <w:rFonts w:ascii="Times New Roman" w:hAnsi="Times New Roman"/>
          <w:sz w:val="24"/>
          <w:szCs w:val="24"/>
          <w:lang w:eastAsia="ru-RU"/>
        </w:rPr>
        <w:br/>
        <w:t>5) 12 тыс. лет – 5 тыс. Лет.</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14.Что такое трипитака? (или типитака)</w:t>
      </w:r>
      <w:r w:rsidRPr="001C497F">
        <w:rPr>
          <w:rFonts w:ascii="Times New Roman" w:hAnsi="Times New Roman"/>
          <w:b/>
          <w:sz w:val="24"/>
          <w:szCs w:val="24"/>
          <w:lang w:eastAsia="ru-RU"/>
        </w:rPr>
        <w:br/>
      </w:r>
      <w:r w:rsidRPr="001C497F">
        <w:rPr>
          <w:rFonts w:ascii="Times New Roman" w:hAnsi="Times New Roman"/>
          <w:sz w:val="24"/>
          <w:szCs w:val="24"/>
          <w:lang w:eastAsia="ru-RU"/>
        </w:rPr>
        <w:t>1) молитва буддистов,</w:t>
      </w:r>
      <w:r w:rsidRPr="001C497F">
        <w:rPr>
          <w:rFonts w:ascii="Times New Roman" w:hAnsi="Times New Roman"/>
          <w:sz w:val="24"/>
          <w:szCs w:val="24"/>
          <w:lang w:eastAsia="ru-RU"/>
        </w:rPr>
        <w:br/>
        <w:t>2) три способа вхождения в нирвану,</w:t>
      </w:r>
      <w:r w:rsidRPr="001C497F">
        <w:rPr>
          <w:rFonts w:ascii="Times New Roman" w:hAnsi="Times New Roman"/>
          <w:sz w:val="24"/>
          <w:szCs w:val="24"/>
          <w:lang w:eastAsia="ru-RU"/>
        </w:rPr>
        <w:br/>
        <w:t>3) название способа жертвоприношения,</w:t>
      </w:r>
      <w:r w:rsidRPr="001C497F">
        <w:rPr>
          <w:rFonts w:ascii="Times New Roman" w:hAnsi="Times New Roman"/>
          <w:sz w:val="24"/>
          <w:szCs w:val="24"/>
          <w:lang w:eastAsia="ru-RU"/>
        </w:rPr>
        <w:br/>
        <w:t>4) название женских монастырей в буддизме,</w:t>
      </w:r>
      <w:r w:rsidRPr="001C497F">
        <w:rPr>
          <w:rFonts w:ascii="Times New Roman" w:hAnsi="Times New Roman"/>
          <w:sz w:val="24"/>
          <w:szCs w:val="24"/>
          <w:lang w:eastAsia="ru-RU"/>
        </w:rPr>
        <w:br/>
        <w:t>5) название главной книги в буддизме.+</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15.Сколько основных направлений было выделено в христианстве?</w:t>
      </w:r>
      <w:r w:rsidRPr="001C497F">
        <w:rPr>
          <w:rFonts w:ascii="Times New Roman" w:hAnsi="Times New Roman"/>
          <w:b/>
          <w:sz w:val="24"/>
          <w:szCs w:val="24"/>
          <w:lang w:eastAsia="ru-RU"/>
        </w:rPr>
        <w:br/>
      </w:r>
      <w:r w:rsidRPr="001C497F">
        <w:rPr>
          <w:rFonts w:ascii="Times New Roman" w:hAnsi="Times New Roman"/>
          <w:sz w:val="24"/>
          <w:szCs w:val="24"/>
          <w:lang w:eastAsia="ru-RU"/>
        </w:rPr>
        <w:t>1) одно,</w:t>
      </w:r>
      <w:r w:rsidRPr="001C497F">
        <w:rPr>
          <w:rFonts w:ascii="Times New Roman" w:hAnsi="Times New Roman"/>
          <w:sz w:val="24"/>
          <w:szCs w:val="24"/>
          <w:lang w:eastAsia="ru-RU"/>
        </w:rPr>
        <w:br/>
        <w:t>2) два,</w:t>
      </w:r>
      <w:r w:rsidRPr="001C497F">
        <w:rPr>
          <w:rFonts w:ascii="Times New Roman" w:hAnsi="Times New Roman"/>
          <w:sz w:val="24"/>
          <w:szCs w:val="24"/>
          <w:lang w:eastAsia="ru-RU"/>
        </w:rPr>
        <w:br/>
        <w:t>3) три,+</w:t>
      </w:r>
      <w:r w:rsidRPr="001C497F">
        <w:rPr>
          <w:rFonts w:ascii="Times New Roman" w:hAnsi="Times New Roman"/>
          <w:sz w:val="24"/>
          <w:szCs w:val="24"/>
          <w:lang w:eastAsia="ru-RU"/>
        </w:rPr>
        <w:br/>
        <w:t>4) четыре,</w:t>
      </w:r>
      <w:r w:rsidRPr="001C497F">
        <w:rPr>
          <w:rFonts w:ascii="Times New Roman" w:hAnsi="Times New Roman"/>
          <w:sz w:val="24"/>
          <w:szCs w:val="24"/>
          <w:lang w:eastAsia="ru-RU"/>
        </w:rPr>
        <w:br/>
        <w:t>5) пять.</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16.От какого слова происходит “мусульманин”?</w:t>
      </w:r>
      <w:r w:rsidRPr="001C497F">
        <w:rPr>
          <w:rFonts w:ascii="Times New Roman" w:hAnsi="Times New Roman"/>
          <w:b/>
          <w:sz w:val="24"/>
          <w:szCs w:val="24"/>
          <w:lang w:eastAsia="ru-RU"/>
        </w:rPr>
        <w:br/>
      </w:r>
      <w:r w:rsidRPr="001C497F">
        <w:rPr>
          <w:rFonts w:ascii="Times New Roman" w:hAnsi="Times New Roman"/>
          <w:sz w:val="24"/>
          <w:szCs w:val="24"/>
          <w:lang w:eastAsia="ru-RU"/>
        </w:rPr>
        <w:t>1) верный,+</w:t>
      </w:r>
      <w:r w:rsidRPr="001C497F">
        <w:rPr>
          <w:rFonts w:ascii="Times New Roman" w:hAnsi="Times New Roman"/>
          <w:sz w:val="24"/>
          <w:szCs w:val="24"/>
          <w:lang w:eastAsia="ru-RU"/>
        </w:rPr>
        <w:br/>
        <w:t>2) верующий,</w:t>
      </w:r>
      <w:r w:rsidRPr="001C497F">
        <w:rPr>
          <w:rFonts w:ascii="Times New Roman" w:hAnsi="Times New Roman"/>
          <w:sz w:val="24"/>
          <w:szCs w:val="24"/>
          <w:lang w:eastAsia="ru-RU"/>
        </w:rPr>
        <w:br/>
        <w:t>3) молящийся,</w:t>
      </w:r>
      <w:r w:rsidRPr="001C497F">
        <w:rPr>
          <w:rFonts w:ascii="Times New Roman" w:hAnsi="Times New Roman"/>
          <w:sz w:val="24"/>
          <w:szCs w:val="24"/>
          <w:lang w:eastAsia="ru-RU"/>
        </w:rPr>
        <w:br/>
        <w:t>4) проповедующий,</w:t>
      </w:r>
      <w:r w:rsidRPr="001C497F">
        <w:rPr>
          <w:rFonts w:ascii="Times New Roman" w:hAnsi="Times New Roman"/>
          <w:sz w:val="24"/>
          <w:szCs w:val="24"/>
          <w:lang w:eastAsia="ru-RU"/>
        </w:rPr>
        <w:br/>
        <w:t>5) умиротворенный.</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17.В каком месте зародился ислам?</w:t>
      </w:r>
      <w:r w:rsidRPr="001C497F">
        <w:rPr>
          <w:rFonts w:ascii="Times New Roman" w:hAnsi="Times New Roman"/>
          <w:b/>
          <w:sz w:val="24"/>
          <w:szCs w:val="24"/>
          <w:lang w:eastAsia="ru-RU"/>
        </w:rPr>
        <w:br/>
      </w:r>
      <w:r w:rsidRPr="001C497F">
        <w:rPr>
          <w:rFonts w:ascii="Times New Roman" w:hAnsi="Times New Roman"/>
          <w:sz w:val="24"/>
          <w:szCs w:val="24"/>
          <w:lang w:eastAsia="ru-RU"/>
        </w:rPr>
        <w:t>1) в Центральной Азии,</w:t>
      </w:r>
      <w:r w:rsidRPr="001C497F">
        <w:rPr>
          <w:rFonts w:ascii="Times New Roman" w:hAnsi="Times New Roman"/>
          <w:sz w:val="24"/>
          <w:szCs w:val="24"/>
          <w:lang w:eastAsia="ru-RU"/>
        </w:rPr>
        <w:br/>
        <w:t>2) в Аравии,+</w:t>
      </w:r>
      <w:r w:rsidRPr="001C497F">
        <w:rPr>
          <w:rFonts w:ascii="Times New Roman" w:hAnsi="Times New Roman"/>
          <w:sz w:val="24"/>
          <w:szCs w:val="24"/>
          <w:lang w:eastAsia="ru-RU"/>
        </w:rPr>
        <w:br/>
        <w:t>3) у арабов северной Африки,</w:t>
      </w:r>
      <w:r w:rsidRPr="001C497F">
        <w:rPr>
          <w:rFonts w:ascii="Times New Roman" w:hAnsi="Times New Roman"/>
          <w:sz w:val="24"/>
          <w:szCs w:val="24"/>
          <w:lang w:eastAsia="ru-RU"/>
        </w:rPr>
        <w:br/>
        <w:t>4) в западной Монголии,</w:t>
      </w:r>
      <w:r w:rsidRPr="001C497F">
        <w:rPr>
          <w:rFonts w:ascii="Times New Roman" w:hAnsi="Times New Roman"/>
          <w:sz w:val="24"/>
          <w:szCs w:val="24"/>
          <w:lang w:eastAsia="ru-RU"/>
        </w:rPr>
        <w:br/>
        <w:t>5) в Казахстане.</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18.Сколько основных направлений существует в исламе?</w:t>
      </w:r>
      <w:r w:rsidRPr="001C497F">
        <w:rPr>
          <w:rFonts w:ascii="Times New Roman" w:hAnsi="Times New Roman"/>
          <w:b/>
          <w:sz w:val="24"/>
          <w:szCs w:val="24"/>
          <w:lang w:eastAsia="ru-RU"/>
        </w:rPr>
        <w:br/>
      </w:r>
      <w:r w:rsidRPr="001C497F">
        <w:rPr>
          <w:rFonts w:ascii="Times New Roman" w:hAnsi="Times New Roman"/>
          <w:sz w:val="24"/>
          <w:szCs w:val="24"/>
          <w:lang w:eastAsia="ru-RU"/>
        </w:rPr>
        <w:t>1) одно,</w:t>
      </w:r>
      <w:r w:rsidRPr="001C497F">
        <w:rPr>
          <w:rFonts w:ascii="Times New Roman" w:hAnsi="Times New Roman"/>
          <w:sz w:val="24"/>
          <w:szCs w:val="24"/>
          <w:lang w:eastAsia="ru-RU"/>
        </w:rPr>
        <w:br/>
        <w:t>2) два,+</w:t>
      </w:r>
      <w:r w:rsidRPr="001C497F">
        <w:rPr>
          <w:rFonts w:ascii="Times New Roman" w:hAnsi="Times New Roman"/>
          <w:sz w:val="24"/>
          <w:szCs w:val="24"/>
          <w:lang w:eastAsia="ru-RU"/>
        </w:rPr>
        <w:br/>
        <w:t>3) три,</w:t>
      </w:r>
      <w:r w:rsidRPr="001C497F">
        <w:rPr>
          <w:rFonts w:ascii="Times New Roman" w:hAnsi="Times New Roman"/>
          <w:sz w:val="24"/>
          <w:szCs w:val="24"/>
          <w:lang w:eastAsia="ru-RU"/>
        </w:rPr>
        <w:br/>
        <w:t>4) четыре,</w:t>
      </w:r>
      <w:r w:rsidRPr="001C497F">
        <w:rPr>
          <w:rFonts w:ascii="Times New Roman" w:hAnsi="Times New Roman"/>
          <w:sz w:val="24"/>
          <w:szCs w:val="24"/>
          <w:lang w:eastAsia="ru-RU"/>
        </w:rPr>
        <w:br/>
        <w:t>5) пять.</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19. В каком году произошло разделение христианской церкви на Западную (католиче</w:t>
      </w:r>
      <w:r w:rsidRPr="001C497F">
        <w:rPr>
          <w:rFonts w:ascii="Times New Roman" w:hAnsi="Times New Roman"/>
          <w:b/>
          <w:sz w:val="24"/>
          <w:szCs w:val="24"/>
          <w:lang w:eastAsia="ru-RU"/>
        </w:rPr>
        <w:softHyphen/>
        <w:t>скую) и Восточную (православную)?</w:t>
      </w:r>
      <w:r w:rsidRPr="001C497F">
        <w:rPr>
          <w:rFonts w:ascii="Times New Roman" w:hAnsi="Times New Roman"/>
          <w:sz w:val="24"/>
          <w:szCs w:val="24"/>
          <w:lang w:eastAsia="ru-RU"/>
        </w:rPr>
        <w:br/>
        <w:t>1) в 554 г.</w:t>
      </w:r>
      <w:r w:rsidRPr="001C497F">
        <w:rPr>
          <w:rFonts w:ascii="Times New Roman" w:hAnsi="Times New Roman"/>
          <w:sz w:val="24"/>
          <w:szCs w:val="24"/>
          <w:lang w:eastAsia="ru-RU"/>
        </w:rPr>
        <w:br/>
        <w:t>2) в 1054 г.+</w:t>
      </w:r>
      <w:r w:rsidRPr="001C497F">
        <w:rPr>
          <w:rFonts w:ascii="Times New Roman" w:hAnsi="Times New Roman"/>
          <w:sz w:val="24"/>
          <w:szCs w:val="24"/>
          <w:lang w:eastAsia="ru-RU"/>
        </w:rPr>
        <w:br/>
        <w:t>3) в 1254 г.</w:t>
      </w:r>
      <w:r w:rsidRPr="001C497F">
        <w:rPr>
          <w:rFonts w:ascii="Times New Roman" w:hAnsi="Times New Roman"/>
          <w:sz w:val="24"/>
          <w:szCs w:val="24"/>
          <w:lang w:eastAsia="ru-RU"/>
        </w:rPr>
        <w:br/>
        <w:t>4) в 1554 г.</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20.Какая форма религии была самой ранней?</w:t>
      </w:r>
      <w:r w:rsidRPr="001C497F">
        <w:rPr>
          <w:rFonts w:ascii="Times New Roman" w:hAnsi="Times New Roman"/>
          <w:b/>
          <w:sz w:val="24"/>
          <w:szCs w:val="24"/>
          <w:lang w:eastAsia="ru-RU"/>
        </w:rPr>
        <w:br/>
      </w:r>
      <w:r w:rsidRPr="001C497F">
        <w:rPr>
          <w:rFonts w:ascii="Times New Roman" w:hAnsi="Times New Roman"/>
          <w:sz w:val="24"/>
          <w:szCs w:val="24"/>
          <w:lang w:eastAsia="ru-RU"/>
        </w:rPr>
        <w:t>1) шаманизм,</w:t>
      </w:r>
      <w:r w:rsidRPr="001C497F">
        <w:rPr>
          <w:rFonts w:ascii="Times New Roman" w:hAnsi="Times New Roman"/>
          <w:sz w:val="24"/>
          <w:szCs w:val="24"/>
          <w:lang w:eastAsia="ru-RU"/>
        </w:rPr>
        <w:br/>
        <w:t>2) земледельческий культ,</w:t>
      </w:r>
      <w:r w:rsidRPr="001C497F">
        <w:rPr>
          <w:rFonts w:ascii="Times New Roman" w:hAnsi="Times New Roman"/>
          <w:sz w:val="24"/>
          <w:szCs w:val="24"/>
          <w:lang w:eastAsia="ru-RU"/>
        </w:rPr>
        <w:br/>
        <w:t>3) зороастризм,</w:t>
      </w:r>
      <w:r w:rsidRPr="001C497F">
        <w:rPr>
          <w:rFonts w:ascii="Times New Roman" w:hAnsi="Times New Roman"/>
          <w:sz w:val="24"/>
          <w:szCs w:val="24"/>
          <w:lang w:eastAsia="ru-RU"/>
        </w:rPr>
        <w:br/>
        <w:t>4) монотеизм,</w:t>
      </w:r>
      <w:r w:rsidRPr="001C497F">
        <w:rPr>
          <w:rFonts w:ascii="Times New Roman" w:hAnsi="Times New Roman"/>
          <w:sz w:val="24"/>
          <w:szCs w:val="24"/>
          <w:lang w:eastAsia="ru-RU"/>
        </w:rPr>
        <w:br/>
        <w:t>5) магия+</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21. В каком году на Руси произошло принятие христианства?</w:t>
      </w:r>
      <w:r w:rsidRPr="001C497F">
        <w:rPr>
          <w:rFonts w:ascii="Times New Roman" w:hAnsi="Times New Roman"/>
          <w:b/>
          <w:sz w:val="24"/>
          <w:szCs w:val="24"/>
          <w:lang w:eastAsia="ru-RU"/>
        </w:rPr>
        <w:br/>
      </w:r>
      <w:r w:rsidRPr="001C497F">
        <w:rPr>
          <w:rFonts w:ascii="Times New Roman" w:hAnsi="Times New Roman"/>
          <w:sz w:val="24"/>
          <w:szCs w:val="24"/>
          <w:lang w:eastAsia="ru-RU"/>
        </w:rPr>
        <w:t>1) в 882 г.</w:t>
      </w:r>
      <w:r w:rsidRPr="001C497F">
        <w:rPr>
          <w:rFonts w:ascii="Times New Roman" w:hAnsi="Times New Roman"/>
          <w:sz w:val="24"/>
          <w:szCs w:val="24"/>
          <w:lang w:eastAsia="ru-RU"/>
        </w:rPr>
        <w:br/>
        <w:t>2) в 988 г.+</w:t>
      </w:r>
      <w:r w:rsidRPr="001C497F">
        <w:rPr>
          <w:rFonts w:ascii="Times New Roman" w:hAnsi="Times New Roman"/>
          <w:sz w:val="24"/>
          <w:szCs w:val="24"/>
          <w:lang w:eastAsia="ru-RU"/>
        </w:rPr>
        <w:br/>
        <w:t>3) в 1058 г.</w:t>
      </w:r>
      <w:r w:rsidRPr="001C497F">
        <w:rPr>
          <w:rFonts w:ascii="Times New Roman" w:hAnsi="Times New Roman"/>
          <w:sz w:val="24"/>
          <w:szCs w:val="24"/>
          <w:lang w:eastAsia="ru-RU"/>
        </w:rPr>
        <w:br/>
        <w:t>4) в 1380 г.</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22. Какая книга является священной книгой мусульман?</w:t>
      </w:r>
      <w:r w:rsidRPr="001C497F">
        <w:rPr>
          <w:rFonts w:ascii="Times New Roman" w:hAnsi="Times New Roman"/>
          <w:b/>
          <w:sz w:val="24"/>
          <w:szCs w:val="24"/>
          <w:lang w:eastAsia="ru-RU"/>
        </w:rPr>
        <w:br/>
      </w:r>
      <w:r w:rsidRPr="001C497F">
        <w:rPr>
          <w:rFonts w:ascii="Times New Roman" w:hAnsi="Times New Roman"/>
          <w:sz w:val="24"/>
          <w:szCs w:val="24"/>
          <w:lang w:eastAsia="ru-RU"/>
        </w:rPr>
        <w:t>1) Коран+</w:t>
      </w:r>
      <w:r w:rsidRPr="001C497F">
        <w:rPr>
          <w:rFonts w:ascii="Times New Roman" w:hAnsi="Times New Roman"/>
          <w:sz w:val="24"/>
          <w:szCs w:val="24"/>
          <w:lang w:eastAsia="ru-RU"/>
        </w:rPr>
        <w:br/>
        <w:t>2) Библия</w:t>
      </w:r>
      <w:r w:rsidRPr="001C497F">
        <w:rPr>
          <w:rFonts w:ascii="Times New Roman" w:hAnsi="Times New Roman"/>
          <w:sz w:val="24"/>
          <w:szCs w:val="24"/>
          <w:lang w:eastAsia="ru-RU"/>
        </w:rPr>
        <w:br/>
        <w:t>3) Талмуд</w:t>
      </w:r>
      <w:r w:rsidRPr="001C497F">
        <w:rPr>
          <w:rFonts w:ascii="Times New Roman" w:hAnsi="Times New Roman"/>
          <w:sz w:val="24"/>
          <w:szCs w:val="24"/>
          <w:lang w:eastAsia="ru-RU"/>
        </w:rPr>
        <w:br/>
        <w:t>4) Типитака</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23. Выберите правильное утверждение.</w:t>
      </w:r>
      <w:r w:rsidRPr="001C497F">
        <w:rPr>
          <w:rFonts w:ascii="Times New Roman" w:hAnsi="Times New Roman"/>
          <w:b/>
          <w:sz w:val="24"/>
          <w:szCs w:val="24"/>
          <w:lang w:eastAsia="ru-RU"/>
        </w:rPr>
        <w:br/>
      </w:r>
      <w:r w:rsidRPr="001C497F">
        <w:rPr>
          <w:rFonts w:ascii="Times New Roman" w:hAnsi="Times New Roman"/>
          <w:sz w:val="24"/>
          <w:szCs w:val="24"/>
          <w:lang w:eastAsia="ru-RU"/>
        </w:rPr>
        <w:t>1) государственной религией России является православие</w:t>
      </w:r>
      <w:r w:rsidRPr="001C497F">
        <w:rPr>
          <w:rFonts w:ascii="Times New Roman" w:hAnsi="Times New Roman"/>
          <w:sz w:val="24"/>
          <w:szCs w:val="24"/>
          <w:lang w:eastAsia="ru-RU"/>
        </w:rPr>
        <w:br/>
        <w:t>2) государственными религиями России являются право</w:t>
      </w:r>
      <w:r w:rsidRPr="001C497F">
        <w:rPr>
          <w:rFonts w:ascii="Times New Roman" w:hAnsi="Times New Roman"/>
          <w:sz w:val="24"/>
          <w:szCs w:val="24"/>
          <w:lang w:eastAsia="ru-RU"/>
        </w:rPr>
        <w:softHyphen/>
        <w:t>славие и ислам</w:t>
      </w:r>
      <w:r w:rsidRPr="001C497F">
        <w:rPr>
          <w:rFonts w:ascii="Times New Roman" w:hAnsi="Times New Roman"/>
          <w:sz w:val="24"/>
          <w:szCs w:val="24"/>
          <w:lang w:eastAsia="ru-RU"/>
        </w:rPr>
        <w:br/>
        <w:t>3) государственными религиями России являются право</w:t>
      </w:r>
      <w:r w:rsidRPr="001C497F">
        <w:rPr>
          <w:rFonts w:ascii="Times New Roman" w:hAnsi="Times New Roman"/>
          <w:sz w:val="24"/>
          <w:szCs w:val="24"/>
          <w:lang w:eastAsia="ru-RU"/>
        </w:rPr>
        <w:softHyphen/>
        <w:t>славие, ислам и иудаизм</w:t>
      </w:r>
      <w:r w:rsidRPr="001C497F">
        <w:rPr>
          <w:rFonts w:ascii="Times New Roman" w:hAnsi="Times New Roman"/>
          <w:sz w:val="24"/>
          <w:szCs w:val="24"/>
          <w:lang w:eastAsia="ru-RU"/>
        </w:rPr>
        <w:br/>
        <w:t>4) в России нет государственной религии+</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24.К какому направлению ислама относятся казахи?</w:t>
      </w:r>
      <w:r w:rsidRPr="001C497F">
        <w:rPr>
          <w:rFonts w:ascii="Times New Roman" w:hAnsi="Times New Roman"/>
          <w:b/>
          <w:sz w:val="24"/>
          <w:szCs w:val="24"/>
          <w:lang w:eastAsia="ru-RU"/>
        </w:rPr>
        <w:br/>
      </w:r>
      <w:r w:rsidRPr="001C497F">
        <w:rPr>
          <w:rFonts w:ascii="Times New Roman" w:hAnsi="Times New Roman"/>
          <w:sz w:val="24"/>
          <w:szCs w:val="24"/>
          <w:lang w:eastAsia="ru-RU"/>
        </w:rPr>
        <w:t>1) к шиитам,</w:t>
      </w:r>
      <w:r w:rsidRPr="001C497F">
        <w:rPr>
          <w:rFonts w:ascii="Times New Roman" w:hAnsi="Times New Roman"/>
          <w:sz w:val="24"/>
          <w:szCs w:val="24"/>
          <w:lang w:eastAsia="ru-RU"/>
        </w:rPr>
        <w:br/>
        <w:t>2) к суннитам,+</w:t>
      </w:r>
      <w:r w:rsidRPr="001C497F">
        <w:rPr>
          <w:rFonts w:ascii="Times New Roman" w:hAnsi="Times New Roman"/>
          <w:sz w:val="24"/>
          <w:szCs w:val="24"/>
          <w:lang w:eastAsia="ru-RU"/>
        </w:rPr>
        <w:br/>
        <w:t>3) к суфистам,</w:t>
      </w:r>
      <w:r w:rsidRPr="001C497F">
        <w:rPr>
          <w:rFonts w:ascii="Times New Roman" w:hAnsi="Times New Roman"/>
          <w:sz w:val="24"/>
          <w:szCs w:val="24"/>
          <w:lang w:eastAsia="ru-RU"/>
        </w:rPr>
        <w:br/>
        <w:t>4) к меннонитам,</w:t>
      </w:r>
      <w:r w:rsidRPr="001C497F">
        <w:rPr>
          <w:rFonts w:ascii="Times New Roman" w:hAnsi="Times New Roman"/>
          <w:sz w:val="24"/>
          <w:szCs w:val="24"/>
          <w:lang w:eastAsia="ru-RU"/>
        </w:rPr>
        <w:br/>
        <w:t>5) к хариджитам.</w:t>
      </w:r>
    </w:p>
    <w:p w:rsidR="00C4554E" w:rsidRPr="001C58C6" w:rsidRDefault="00C4554E" w:rsidP="00AD0C0C">
      <w:pPr>
        <w:autoSpaceDN w:val="0"/>
        <w:spacing w:after="0"/>
        <w:ind w:left="375"/>
        <w:contextualSpacing/>
        <w:rPr>
          <w:rFonts w:ascii="Times New Roman" w:hAnsi="Times New Roman"/>
          <w:b/>
          <w:bCs/>
          <w:i/>
          <w:sz w:val="24"/>
          <w:szCs w:val="24"/>
        </w:rPr>
      </w:pPr>
    </w:p>
    <w:p w:rsidR="00C4554E" w:rsidRPr="001C58C6" w:rsidRDefault="00C4554E" w:rsidP="00AD0C0C">
      <w:pPr>
        <w:autoSpaceDN w:val="0"/>
        <w:spacing w:after="0"/>
        <w:ind w:left="375"/>
        <w:contextualSpacing/>
        <w:rPr>
          <w:rFonts w:ascii="Times New Roman" w:hAnsi="Times New Roman"/>
          <w:b/>
          <w:i/>
          <w:sz w:val="24"/>
          <w:szCs w:val="24"/>
        </w:rPr>
      </w:pPr>
      <w:r w:rsidRPr="001C58C6">
        <w:rPr>
          <w:rFonts w:ascii="Times New Roman" w:hAnsi="Times New Roman"/>
          <w:b/>
          <w:bCs/>
          <w:i/>
          <w:sz w:val="24"/>
          <w:szCs w:val="24"/>
        </w:rPr>
        <w:t>25. В центре размышлений философов средних веков стоит:</w:t>
      </w:r>
    </w:p>
    <w:p w:rsidR="00C4554E" w:rsidRPr="001C58C6" w:rsidRDefault="00C4554E" w:rsidP="00AD0C0C">
      <w:pPr>
        <w:pStyle w:val="afa"/>
        <w:numPr>
          <w:ilvl w:val="0"/>
          <w:numId w:val="63"/>
        </w:numPr>
        <w:autoSpaceDN w:val="0"/>
        <w:spacing w:after="0" w:line="240" w:lineRule="auto"/>
        <w:ind w:left="735"/>
        <w:rPr>
          <w:rFonts w:ascii="Times New Roman" w:hAnsi="Times New Roman"/>
          <w:sz w:val="24"/>
          <w:szCs w:val="24"/>
        </w:rPr>
      </w:pPr>
      <w:r w:rsidRPr="001C58C6">
        <w:rPr>
          <w:rFonts w:ascii="Times New Roman" w:hAnsi="Times New Roman"/>
          <w:sz w:val="24"/>
          <w:szCs w:val="24"/>
        </w:rPr>
        <w:t>Природа.</w:t>
      </w:r>
    </w:p>
    <w:p w:rsidR="00C4554E" w:rsidRPr="001C58C6" w:rsidRDefault="00C4554E" w:rsidP="00AD0C0C">
      <w:pPr>
        <w:pStyle w:val="afa"/>
        <w:numPr>
          <w:ilvl w:val="0"/>
          <w:numId w:val="63"/>
        </w:numPr>
        <w:autoSpaceDN w:val="0"/>
        <w:spacing w:after="0" w:line="240" w:lineRule="auto"/>
        <w:ind w:left="735"/>
        <w:rPr>
          <w:rFonts w:ascii="Times New Roman" w:hAnsi="Times New Roman"/>
          <w:sz w:val="24"/>
          <w:szCs w:val="24"/>
        </w:rPr>
      </w:pPr>
      <w:r w:rsidRPr="001C58C6">
        <w:rPr>
          <w:rFonts w:ascii="Times New Roman" w:hAnsi="Times New Roman"/>
          <w:sz w:val="24"/>
          <w:szCs w:val="24"/>
        </w:rPr>
        <w:t>Личность.</w:t>
      </w:r>
    </w:p>
    <w:p w:rsidR="00C4554E" w:rsidRPr="001C58C6" w:rsidRDefault="00C4554E" w:rsidP="00AD0C0C">
      <w:pPr>
        <w:pStyle w:val="afa"/>
        <w:numPr>
          <w:ilvl w:val="0"/>
          <w:numId w:val="63"/>
        </w:numPr>
        <w:autoSpaceDN w:val="0"/>
        <w:spacing w:after="0" w:line="240" w:lineRule="auto"/>
        <w:ind w:left="735"/>
        <w:rPr>
          <w:rFonts w:ascii="Times New Roman" w:hAnsi="Times New Roman"/>
          <w:sz w:val="24"/>
          <w:szCs w:val="24"/>
        </w:rPr>
      </w:pPr>
      <w:r w:rsidRPr="001C58C6">
        <w:rPr>
          <w:rFonts w:ascii="Times New Roman" w:hAnsi="Times New Roman"/>
          <w:sz w:val="24"/>
          <w:szCs w:val="24"/>
        </w:rPr>
        <w:t>Бог.</w:t>
      </w:r>
    </w:p>
    <w:p w:rsidR="00C4554E" w:rsidRPr="001C58C6" w:rsidRDefault="00C4554E" w:rsidP="00AD0C0C">
      <w:pPr>
        <w:pStyle w:val="afa"/>
        <w:numPr>
          <w:ilvl w:val="0"/>
          <w:numId w:val="63"/>
        </w:numPr>
        <w:autoSpaceDN w:val="0"/>
        <w:spacing w:after="0" w:line="240" w:lineRule="auto"/>
        <w:ind w:left="735"/>
        <w:rPr>
          <w:rFonts w:ascii="Times New Roman" w:hAnsi="Times New Roman"/>
          <w:sz w:val="24"/>
          <w:szCs w:val="24"/>
        </w:rPr>
      </w:pPr>
      <w:r w:rsidRPr="001C58C6">
        <w:rPr>
          <w:rFonts w:ascii="Times New Roman" w:hAnsi="Times New Roman"/>
          <w:sz w:val="24"/>
          <w:szCs w:val="24"/>
        </w:rPr>
        <w:t>Идеальный мир.</w:t>
      </w:r>
    </w:p>
    <w:p w:rsidR="00C4554E" w:rsidRPr="001C58C6" w:rsidRDefault="00C4554E" w:rsidP="00AD0C0C">
      <w:pPr>
        <w:autoSpaceDN w:val="0"/>
        <w:spacing w:after="0" w:line="240" w:lineRule="auto"/>
        <w:contextualSpacing/>
        <w:rPr>
          <w:rFonts w:ascii="Times New Roman" w:hAnsi="Times New Roman"/>
          <w:b/>
          <w:bCs/>
          <w:i/>
          <w:sz w:val="24"/>
          <w:szCs w:val="24"/>
        </w:rPr>
      </w:pP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r w:rsidRPr="001C58C6">
        <w:rPr>
          <w:rFonts w:ascii="Times New Roman" w:hAnsi="Times New Roman"/>
          <w:b/>
          <w:bCs/>
          <w:sz w:val="24"/>
          <w:szCs w:val="24"/>
          <w:lang w:eastAsia="ru-RU"/>
        </w:rPr>
        <w:t>Примерный список вопросов к зачету</w:t>
      </w: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 Понятие религии (основные подходы). Соотношение религии и атеизма.</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 Религиозная вера и религиозный опыт. Социокультурные функции религии.</w:t>
      </w:r>
    </w:p>
    <w:p w:rsidR="00C4554E" w:rsidRPr="001C58C6" w:rsidRDefault="00C4554E" w:rsidP="002027CA">
      <w:pPr>
        <w:pStyle w:val="Style12"/>
        <w:widowControl/>
        <w:autoSpaceDE/>
        <w:autoSpaceDN/>
        <w:adjustRightInd/>
        <w:spacing w:line="240" w:lineRule="auto"/>
        <w:contextualSpacing w:val="0"/>
        <w:rPr>
          <w:lang w:eastAsia="en-US"/>
        </w:rPr>
      </w:pPr>
      <w:r w:rsidRPr="001C58C6">
        <w:rPr>
          <w:lang w:eastAsia="en-US"/>
        </w:rPr>
        <w:t>3. Проблема происхождения религии (основные подходы).</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4. Ранние религиозные верования: анимизм, фетишизм, тотемизм и магия.</w:t>
      </w:r>
    </w:p>
    <w:p w:rsidR="00C4554E" w:rsidRPr="001C58C6" w:rsidRDefault="00C4554E" w:rsidP="002027CA">
      <w:pPr>
        <w:pStyle w:val="Style12"/>
        <w:widowControl/>
        <w:autoSpaceDE/>
        <w:autoSpaceDN/>
        <w:adjustRightInd/>
        <w:spacing w:line="240" w:lineRule="auto"/>
        <w:contextualSpacing w:val="0"/>
        <w:rPr>
          <w:lang w:eastAsia="en-US"/>
        </w:rPr>
      </w:pPr>
      <w:r w:rsidRPr="001C58C6">
        <w:rPr>
          <w:lang w:eastAsia="en-US"/>
        </w:rPr>
        <w:t>5. Славянское язычество. Особенности мировоззрения восточных славян.</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6. Древние религиозные верования ацтеков и майя.</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7. Религия Древней Греции: пантеон богов, культ, особенности организации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религиозной жизни.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8. Религия Древнего Рима: пантеон богов, обряды и ритуалы, жречество.</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9.Синтоизм: учение, культовая практика. Японский синкретизм.</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10. Религиозные идеи Древнего Китая. Культ легендарного первопредка Шань-ди.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Культ предков. Культ неба и земли. Учение о первостихиях и первоэлементах инь-ян.</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11. Конфуцианство: учение, этическая и религиозная практика. Китайский</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синкретизм.</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12.Даосизм: учение и религиозная практика. Китайский синкретизм.</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13.Священное Писание и Священное Предание иудаизма. Танах.</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14. Мировые религии (определение и критерии принадлежности). Статистическая</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характеристика мировых религий.</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15. Возникновение буддизма. Личность и учение Будды Шакьямуни. Четыре</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благородные истины и восьмеричный путь спасения.</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16. Основные направления в буддизме: махаяна, хинаяна и ваджраяна.</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Распространение буддизма.</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17. Становление ислама. Личность Мухаммада.</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18. Коран, его состав и основополагающие идеи.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19. Сунна и Шариат.</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20 Учение и культ ислама. Исламское богословие.</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21. Столпы веры в исламе, основные праздники и обряды.</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22. Основные направления в исламе: суннизм, шиизм, хариджизм.</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23. Ислам в современном мире и в России.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24. Мистика ислама. Суфизм.</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25. Положение религии в современном мире (статистика, правовой статус 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основные тенденции развития).</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26. Положение религии в Российской Федерации (статистика, отношение с</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государством и роль в общественном сознании).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27. Религии в современном мире: преемство и обновленчество, религиозный</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модернизм и фундаментализм.</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28. Роль культурообразующих конфессий в современном мире.</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29.Религии Китая.</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 xml:space="preserve">30. Современное состояние религиозного мира.  </w:t>
      </w:r>
    </w:p>
    <w:p w:rsidR="00C4554E" w:rsidRPr="001C58C6" w:rsidRDefault="00C4554E" w:rsidP="00B44925">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C4554E" w:rsidRPr="001C58C6" w:rsidRDefault="00C4554E" w:rsidP="00B44925">
      <w:pPr>
        <w:autoSpaceDE w:val="0"/>
        <w:autoSpaceDN w:val="0"/>
        <w:adjustRightInd w:val="0"/>
        <w:spacing w:after="0" w:line="240" w:lineRule="auto"/>
        <w:ind w:firstLine="708"/>
        <w:jc w:val="both"/>
        <w:rPr>
          <w:rFonts w:ascii="Times New Roman" w:hAnsi="Times New Roman"/>
          <w:sz w:val="24"/>
          <w:szCs w:val="24"/>
          <w:u w:val="single"/>
          <w:lang w:eastAsia="ru-RU"/>
        </w:rPr>
      </w:pPr>
      <w:r w:rsidRPr="001C58C6">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задач (продвинутый и повышенный  уровень формирования компетенции):</w:t>
      </w:r>
    </w:p>
    <w:p w:rsidR="00C4554E" w:rsidRPr="001C58C6" w:rsidRDefault="00C4554E" w:rsidP="00B44925">
      <w:pPr>
        <w:autoSpaceDN w:val="0"/>
        <w:spacing w:after="0" w:line="240" w:lineRule="auto"/>
        <w:ind w:firstLine="709"/>
        <w:jc w:val="both"/>
        <w:rPr>
          <w:rFonts w:ascii="Times New Roman" w:hAnsi="Times New Roman"/>
          <w:b/>
          <w:i/>
          <w:sz w:val="24"/>
          <w:szCs w:val="24"/>
          <w:lang w:eastAsia="ru-RU"/>
        </w:rPr>
      </w:pPr>
    </w:p>
    <w:p w:rsidR="00C4554E" w:rsidRPr="001C58C6" w:rsidRDefault="00C4554E" w:rsidP="00B44925">
      <w:pPr>
        <w:autoSpaceDN w:val="0"/>
        <w:spacing w:after="0" w:line="240" w:lineRule="auto"/>
        <w:ind w:firstLine="709"/>
        <w:jc w:val="both"/>
        <w:rPr>
          <w:rFonts w:ascii="Times New Roman" w:hAnsi="Times New Roman"/>
          <w:sz w:val="24"/>
          <w:szCs w:val="24"/>
          <w:u w:val="single"/>
          <w:lang w:eastAsia="ru-RU"/>
        </w:rPr>
      </w:pPr>
      <w:r w:rsidRPr="001C58C6">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C4554E" w:rsidRPr="001C58C6" w:rsidRDefault="00C4554E" w:rsidP="00B44925">
      <w:pPr>
        <w:autoSpaceDN w:val="0"/>
        <w:spacing w:after="0" w:line="240" w:lineRule="auto"/>
        <w:ind w:firstLine="709"/>
        <w:jc w:val="both"/>
        <w:rPr>
          <w:rFonts w:ascii="Times New Roman" w:hAnsi="Times New Roman"/>
          <w:sz w:val="24"/>
          <w:szCs w:val="24"/>
          <w:u w:val="single"/>
          <w:lang w:eastAsia="ru-RU"/>
        </w:rPr>
      </w:pPr>
    </w:p>
    <w:p w:rsidR="00C4554E" w:rsidRPr="001C58C6" w:rsidRDefault="00C4554E" w:rsidP="00B44925">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i/>
          <w:sz w:val="24"/>
          <w:szCs w:val="24"/>
          <w:lang w:eastAsia="ru-RU"/>
        </w:rPr>
        <w:t>Комплексные проблемно-аналитические задания</w:t>
      </w:r>
    </w:p>
    <w:p w:rsidR="00C4554E" w:rsidRPr="001C58C6" w:rsidRDefault="00C4554E" w:rsidP="00B44925">
      <w:pPr>
        <w:autoSpaceDN w:val="0"/>
        <w:spacing w:after="0" w:line="240" w:lineRule="auto"/>
        <w:ind w:firstLine="709"/>
        <w:jc w:val="both"/>
        <w:rPr>
          <w:rFonts w:ascii="Times New Roman" w:hAnsi="Times New Roman"/>
          <w:b/>
          <w:i/>
          <w:sz w:val="24"/>
          <w:szCs w:val="24"/>
          <w:lang w:eastAsia="ru-RU"/>
        </w:rPr>
      </w:pPr>
      <w:r w:rsidRPr="001C58C6">
        <w:rPr>
          <w:rFonts w:ascii="Times New Roman" w:hAnsi="Times New Roman"/>
          <w:b/>
          <w:i/>
          <w:sz w:val="24"/>
          <w:szCs w:val="24"/>
          <w:lang w:eastAsia="ru-RU"/>
        </w:rPr>
        <w:t>1. Комплексное проблемно-аналитическое задание</w:t>
      </w:r>
    </w:p>
    <w:p w:rsidR="00C4554E" w:rsidRPr="001C58C6" w:rsidRDefault="00C4554E" w:rsidP="00B44925">
      <w:pPr>
        <w:autoSpaceDN w:val="0"/>
        <w:spacing w:after="0" w:line="240" w:lineRule="auto"/>
        <w:ind w:firstLine="709"/>
        <w:jc w:val="both"/>
        <w:rPr>
          <w:rFonts w:ascii="Times New Roman" w:hAnsi="Times New Roman"/>
          <w:i/>
          <w:iCs/>
          <w:sz w:val="24"/>
          <w:szCs w:val="24"/>
          <w:lang w:eastAsia="ru-RU"/>
        </w:rPr>
      </w:pPr>
      <w:r w:rsidRPr="001C58C6">
        <w:rPr>
          <w:rFonts w:ascii="Times New Roman" w:hAnsi="Times New Roman"/>
          <w:i/>
          <w:iCs/>
          <w:sz w:val="24"/>
          <w:szCs w:val="24"/>
          <w:lang w:eastAsia="ru-RU"/>
        </w:rPr>
        <w:t>Распределите на три группы представленные вопросы. Обоснуйте избранную вами классификацию.</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Жизнь и деятельность Сиддхартхи Гаутамы.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Община и ученики Будды.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Буддийские соборы и составление священных текстов Типитаки.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Мекка – центр религиозной жизни и пересечение торговых путей.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Мухаммад – родоначальник религии ислама. Его жизнь и религиозная деятельность. </w:t>
      </w:r>
    </w:p>
    <w:p w:rsidR="00C4554E" w:rsidRPr="001C58C6" w:rsidRDefault="00C4554E" w:rsidP="00DA0455">
      <w:pPr>
        <w:pStyle w:val="afa"/>
        <w:numPr>
          <w:ilvl w:val="0"/>
          <w:numId w:val="56"/>
        </w:numPr>
        <w:rPr>
          <w:rFonts w:ascii="Times New Roman" w:hAnsi="Times New Roman"/>
          <w:iCs/>
          <w:sz w:val="24"/>
          <w:szCs w:val="24"/>
          <w:lang w:eastAsia="ru-RU"/>
        </w:rPr>
      </w:pPr>
      <w:r w:rsidRPr="001C58C6">
        <w:rPr>
          <w:rFonts w:ascii="Times New Roman" w:hAnsi="Times New Roman"/>
          <w:iCs/>
          <w:sz w:val="24"/>
          <w:szCs w:val="24"/>
          <w:lang w:eastAsia="ru-RU"/>
        </w:rPr>
        <w:t xml:space="preserve">Церковный раскол XVII в.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Вероучение ислама.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Четыре благородные истины и восьмеричный путь спасения</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«Пять столпов веры»: шахада (исповедание веры), намаз (молитва), закат (милостыня), саум (пост), хадж (паломничество).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«Джихад как примыкающая к «столпам» идея. Позднейшие интерпретации джихада в каламе (богословии) XI в.: джихад сердца, джихад языка, джихад руги, джихад меча (газават). </w:t>
      </w:r>
    </w:p>
    <w:p w:rsidR="00C4554E" w:rsidRPr="001C58C6" w:rsidRDefault="00C4554E" w:rsidP="00DA0455">
      <w:pPr>
        <w:pStyle w:val="afa"/>
        <w:numPr>
          <w:ilvl w:val="0"/>
          <w:numId w:val="56"/>
        </w:numPr>
        <w:rPr>
          <w:rFonts w:ascii="Times New Roman" w:hAnsi="Times New Roman"/>
          <w:iCs/>
          <w:sz w:val="24"/>
          <w:szCs w:val="24"/>
          <w:lang w:eastAsia="ru-RU"/>
        </w:rPr>
      </w:pPr>
      <w:r w:rsidRPr="001C58C6">
        <w:rPr>
          <w:rFonts w:ascii="Times New Roman" w:hAnsi="Times New Roman"/>
          <w:iCs/>
          <w:sz w:val="24"/>
          <w:szCs w:val="24"/>
          <w:lang w:eastAsia="ru-RU"/>
        </w:rPr>
        <w:t xml:space="preserve">Русская Православная Церковь в Синодальный период. РПЦ в XX веке. Юбилейный архиерейский Собор 2000 г.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Ислам о происхождении мира и человека.</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Структура Типитаки.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Принятие христианства Киевской Русью.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Православная Церковь в Московском государстве.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Концепция страдания (дукха),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Сущность восьмеричного пути освобождения (мокша),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концепция нирваны.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Основные понятия: благородные истины, нирвана, карма, дхарма, сансара, просветление.</w:t>
      </w:r>
    </w:p>
    <w:p w:rsidR="00C4554E" w:rsidRPr="001C58C6" w:rsidRDefault="00C4554E" w:rsidP="00B44925">
      <w:pPr>
        <w:autoSpaceDN w:val="0"/>
        <w:spacing w:after="0" w:line="240" w:lineRule="auto"/>
        <w:ind w:firstLine="709"/>
        <w:jc w:val="both"/>
        <w:rPr>
          <w:rFonts w:ascii="Times New Roman" w:hAnsi="Times New Roman"/>
          <w:b/>
          <w:i/>
          <w:sz w:val="24"/>
          <w:szCs w:val="24"/>
          <w:lang w:eastAsia="ru-RU"/>
        </w:rPr>
      </w:pPr>
      <w:r w:rsidRPr="001C58C6">
        <w:rPr>
          <w:rFonts w:ascii="Times New Roman" w:hAnsi="Times New Roman"/>
          <w:b/>
          <w:i/>
          <w:sz w:val="24"/>
          <w:szCs w:val="24"/>
          <w:lang w:eastAsia="ru-RU"/>
        </w:rPr>
        <w:t>2. Комплексное проблемно-аналитическое задание</w:t>
      </w:r>
    </w:p>
    <w:p w:rsidR="00C4554E" w:rsidRPr="001C58C6" w:rsidRDefault="00C4554E" w:rsidP="00B44925">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i/>
          <w:sz w:val="24"/>
          <w:szCs w:val="24"/>
          <w:lang w:eastAsia="ru-RU"/>
        </w:rPr>
        <w:t>Пр</w:t>
      </w:r>
      <w:r>
        <w:rPr>
          <w:rFonts w:ascii="Times New Roman" w:hAnsi="Times New Roman"/>
          <w:i/>
          <w:sz w:val="24"/>
          <w:szCs w:val="24"/>
          <w:lang w:eastAsia="ru-RU"/>
        </w:rPr>
        <w:t xml:space="preserve">оанализируйте </w:t>
      </w:r>
      <w:r w:rsidRPr="001C58C6">
        <w:rPr>
          <w:rFonts w:ascii="Times New Roman" w:hAnsi="Times New Roman"/>
          <w:i/>
          <w:sz w:val="24"/>
          <w:szCs w:val="24"/>
          <w:lang w:eastAsia="ru-RU"/>
        </w:rPr>
        <w:t xml:space="preserve">какова роль религии: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а) в формировании социальной структуры общества;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б) в организации общества.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в) в удовлетворении общественных потребностей,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г) в формировании общественных потребностей.</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Письменно обоснуйте свое мнение по каждому пункту проблемы.</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Выделите в системе религиозных учреждений несколько учреждений.</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w:t>
      </w:r>
      <w:r w:rsidRPr="001C58C6">
        <w:rPr>
          <w:rFonts w:ascii="Times New Roman" w:hAnsi="Times New Roman"/>
          <w:sz w:val="24"/>
          <w:szCs w:val="24"/>
          <w:lang w:eastAsia="ru-RU"/>
        </w:rPr>
        <w:t xml:space="preserve">какова роль каждого из них: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а) в формировании социальной структуры общества;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б) в организации общества.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в) в удовлетворении общественных потребностей,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г) в формировании общественных потребностей.</w:t>
      </w:r>
    </w:p>
    <w:p w:rsidR="00C4554E" w:rsidRPr="001C58C6" w:rsidRDefault="00C4554E" w:rsidP="00B44925">
      <w:pPr>
        <w:autoSpaceDN w:val="0"/>
        <w:spacing w:after="0" w:line="240" w:lineRule="auto"/>
        <w:ind w:firstLine="709"/>
        <w:jc w:val="both"/>
        <w:rPr>
          <w:rFonts w:ascii="Times New Roman" w:hAnsi="Times New Roman"/>
          <w:i/>
          <w:iCs/>
          <w:sz w:val="24"/>
          <w:szCs w:val="24"/>
          <w:lang w:eastAsia="ru-RU"/>
        </w:rPr>
      </w:pPr>
      <w:r w:rsidRPr="001C58C6">
        <w:rPr>
          <w:rFonts w:ascii="Times New Roman" w:hAnsi="Times New Roman"/>
          <w:sz w:val="24"/>
          <w:szCs w:val="24"/>
          <w:lang w:eastAsia="ru-RU"/>
        </w:rPr>
        <w:t>Оформите результаты анализа в форме таблицы.</w:t>
      </w:r>
    </w:p>
    <w:p w:rsidR="00C4554E" w:rsidRPr="001C58C6" w:rsidRDefault="00C4554E" w:rsidP="00B44925">
      <w:pPr>
        <w:autoSpaceDN w:val="0"/>
        <w:spacing w:after="0" w:line="240" w:lineRule="auto"/>
        <w:ind w:firstLine="709"/>
        <w:jc w:val="both"/>
        <w:rPr>
          <w:rFonts w:ascii="Times New Roman" w:hAnsi="Times New Roman"/>
          <w:b/>
          <w:sz w:val="24"/>
          <w:szCs w:val="24"/>
          <w:lang w:eastAsia="ru-RU"/>
        </w:rPr>
      </w:pPr>
      <w:r w:rsidRPr="001C58C6">
        <w:rPr>
          <w:rFonts w:ascii="Times New Roman" w:hAnsi="Times New Roman"/>
          <w:b/>
          <w:sz w:val="24"/>
          <w:szCs w:val="24"/>
          <w:lang w:eastAsia="ru-RU"/>
        </w:rPr>
        <w:t>3. Комплексное проблемно-аналитическое задание</w:t>
      </w:r>
    </w:p>
    <w:p w:rsidR="00C4554E" w:rsidRPr="001C58C6" w:rsidRDefault="00C4554E" w:rsidP="00B44925">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i/>
          <w:sz w:val="24"/>
          <w:szCs w:val="24"/>
          <w:lang w:eastAsia="ru-RU"/>
        </w:rPr>
        <w:t>Выделите основные понятия, догматы и компоненты в каждой из трех мировых религий. Ответ оформите в виде таблицы.</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
        <w:gridCol w:w="2001"/>
        <w:gridCol w:w="1797"/>
        <w:gridCol w:w="1092"/>
        <w:gridCol w:w="1123"/>
        <w:gridCol w:w="1526"/>
      </w:tblGrid>
      <w:tr w:rsidR="00C4554E" w:rsidRPr="00ED2B8F" w:rsidTr="00ED2B8F">
        <w:tc>
          <w:tcPr>
            <w:tcW w:w="0" w:type="auto"/>
          </w:tcPr>
          <w:p w:rsidR="00C4554E" w:rsidRPr="001C58C6" w:rsidRDefault="00C4554E" w:rsidP="00ED2B8F">
            <w:pPr>
              <w:pStyle w:val="Style15"/>
              <w:widowControl/>
              <w:autoSpaceDE/>
              <w:adjustRightInd/>
              <w:contextualSpacing w:val="0"/>
            </w:pPr>
            <w:r w:rsidRPr="001C58C6">
              <w:t>№</w:t>
            </w: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Мировая религия</w:t>
            </w: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Возникновение</w:t>
            </w: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Понятия</w:t>
            </w: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Догматы</w:t>
            </w: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Компоненты</w:t>
            </w:r>
          </w:p>
        </w:tc>
      </w:tr>
      <w:tr w:rsidR="00C4554E" w:rsidRPr="00ED2B8F" w:rsidTr="00ED2B8F">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r>
      <w:tr w:rsidR="00C4554E" w:rsidRPr="00ED2B8F" w:rsidTr="00ED2B8F">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r>
      <w:tr w:rsidR="00C4554E" w:rsidRPr="00ED2B8F" w:rsidTr="00ED2B8F">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r>
    </w:tbl>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p>
    <w:p w:rsidR="00C4554E" w:rsidRPr="001C58C6" w:rsidRDefault="00C4554E" w:rsidP="008B275F">
      <w:pPr>
        <w:autoSpaceDN w:val="0"/>
        <w:spacing w:after="0" w:line="240" w:lineRule="auto"/>
        <w:ind w:firstLine="709"/>
        <w:jc w:val="both"/>
        <w:rPr>
          <w:rFonts w:ascii="Times New Roman" w:hAnsi="Times New Roman"/>
          <w:b/>
          <w:sz w:val="24"/>
          <w:szCs w:val="24"/>
          <w:lang w:eastAsia="ru-RU"/>
        </w:rPr>
      </w:pPr>
      <w:r w:rsidRPr="001C58C6">
        <w:rPr>
          <w:rFonts w:ascii="Times New Roman" w:hAnsi="Times New Roman"/>
          <w:b/>
          <w:sz w:val="24"/>
          <w:szCs w:val="24"/>
          <w:lang w:eastAsia="ru-RU"/>
        </w:rPr>
        <w:t>4. Комплексное проблемно-аналитическое задание</w:t>
      </w:r>
    </w:p>
    <w:p w:rsidR="00C4554E" w:rsidRPr="001C58C6" w:rsidRDefault="00C4554E" w:rsidP="008B275F">
      <w:pPr>
        <w:autoSpaceDN w:val="0"/>
        <w:spacing w:after="0" w:line="240" w:lineRule="auto"/>
        <w:ind w:left="360"/>
        <w:jc w:val="both"/>
        <w:rPr>
          <w:rFonts w:ascii="Times New Roman" w:hAnsi="Times New Roman"/>
          <w:i/>
          <w:sz w:val="24"/>
          <w:szCs w:val="24"/>
          <w:lang w:eastAsia="ru-RU"/>
        </w:rPr>
      </w:pPr>
      <w:r w:rsidRPr="001C58C6">
        <w:rPr>
          <w:rFonts w:ascii="Times New Roman" w:hAnsi="Times New Roman"/>
          <w:bCs/>
          <w:i/>
          <w:sz w:val="24"/>
          <w:szCs w:val="24"/>
          <w:lang w:eastAsia="ru-RU"/>
        </w:rPr>
        <w:t>Прочитайте приведенный ниже текст, в котором пропущен ряд слов. Слова в списке даны в именительном падеже. Заполните пропуски. Обратите внимание на то, что в списке больше слов, чем вам потребуется.</w:t>
      </w:r>
    </w:p>
    <w:p w:rsidR="00C4554E" w:rsidRPr="001C58C6" w:rsidRDefault="00C4554E" w:rsidP="008B275F">
      <w:pPr>
        <w:numPr>
          <w:ilvl w:val="0"/>
          <w:numId w:val="59"/>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это основной компонент духовной культуры. Этот термин происходит от слова (2) с Богом или богами, со священным, сверхъестественным. В развитых ее формах Бог понимается как источник  и носитель абсолютной (3). Она передается людям в Священных книгах: в буддизме – (4), в христианстве – (5), в исламе – (6).</w:t>
      </w:r>
    </w:p>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А) искусство                                Д) связь</w:t>
      </w:r>
    </w:p>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Б) Библия                                     Е) истина</w:t>
      </w:r>
    </w:p>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В) религия                                   Ж) иудаизм</w:t>
      </w:r>
    </w:p>
    <w:p w:rsidR="00C4554E" w:rsidRPr="001C58C6" w:rsidRDefault="00C4554E" w:rsidP="008B275F">
      <w:pPr>
        <w:autoSpaceDN w:val="0"/>
        <w:spacing w:after="0" w:line="240" w:lineRule="auto"/>
        <w:ind w:firstLine="709"/>
        <w:jc w:val="both"/>
        <w:rPr>
          <w:rFonts w:ascii="Times New Roman" w:hAnsi="Times New Roman"/>
          <w:b/>
          <w:bCs/>
          <w:sz w:val="24"/>
          <w:szCs w:val="24"/>
          <w:lang w:eastAsia="ru-RU"/>
        </w:rPr>
      </w:pPr>
      <w:r w:rsidRPr="001C58C6">
        <w:rPr>
          <w:rFonts w:ascii="Times New Roman" w:hAnsi="Times New Roman"/>
          <w:b/>
          <w:bCs/>
          <w:sz w:val="24"/>
          <w:szCs w:val="24"/>
          <w:lang w:eastAsia="ru-RU"/>
        </w:rPr>
        <w:t>Г) Трипитака                               З) Коран</w:t>
      </w:r>
    </w:p>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bl>
      <w:tblPr>
        <w:tblW w:w="6432" w:type="dxa"/>
        <w:tblCellMar>
          <w:left w:w="0" w:type="dxa"/>
          <w:right w:w="0" w:type="dxa"/>
        </w:tblCellMar>
        <w:tblLook w:val="00A0" w:firstRow="1" w:lastRow="0" w:firstColumn="1" w:lastColumn="0" w:noHBand="0" w:noVBand="0"/>
      </w:tblPr>
      <w:tblGrid>
        <w:gridCol w:w="1071"/>
        <w:gridCol w:w="1071"/>
        <w:gridCol w:w="1072"/>
        <w:gridCol w:w="1072"/>
        <w:gridCol w:w="1073"/>
        <w:gridCol w:w="1073"/>
      </w:tblGrid>
      <w:tr w:rsidR="00C4554E" w:rsidRPr="00ED2B8F" w:rsidTr="008B275F">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1</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2</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3</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4</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5</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6</w:t>
            </w:r>
          </w:p>
        </w:tc>
      </w:tr>
      <w:tr w:rsidR="00C4554E" w:rsidRPr="00ED2B8F" w:rsidTr="008B275F">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r>
    </w:tbl>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p>
    <w:p w:rsidR="00C4554E" w:rsidRPr="001C58C6" w:rsidRDefault="00C4554E" w:rsidP="008B275F">
      <w:pPr>
        <w:autoSpaceDN w:val="0"/>
        <w:spacing w:after="0" w:line="240" w:lineRule="auto"/>
        <w:ind w:firstLine="709"/>
        <w:jc w:val="both"/>
        <w:rPr>
          <w:rFonts w:ascii="Times New Roman" w:hAnsi="Times New Roman"/>
          <w:b/>
          <w:sz w:val="24"/>
          <w:szCs w:val="24"/>
          <w:lang w:eastAsia="ru-RU"/>
        </w:rPr>
      </w:pPr>
      <w:r w:rsidRPr="001C58C6">
        <w:rPr>
          <w:rFonts w:ascii="Times New Roman" w:hAnsi="Times New Roman"/>
          <w:b/>
          <w:sz w:val="24"/>
          <w:szCs w:val="24"/>
          <w:lang w:eastAsia="ru-RU"/>
        </w:rPr>
        <w:t>5. Комплексное проблемно-аналитическое задание</w:t>
      </w:r>
    </w:p>
    <w:p w:rsidR="00C4554E" w:rsidRPr="001C58C6" w:rsidRDefault="00C4554E" w:rsidP="008B275F">
      <w:pPr>
        <w:autoSpaceDN w:val="0"/>
        <w:spacing w:after="0" w:line="240" w:lineRule="auto"/>
        <w:ind w:left="360"/>
        <w:jc w:val="both"/>
        <w:rPr>
          <w:rFonts w:ascii="Times New Roman" w:hAnsi="Times New Roman"/>
          <w:i/>
          <w:sz w:val="24"/>
          <w:szCs w:val="24"/>
          <w:lang w:eastAsia="ru-RU"/>
        </w:rPr>
      </w:pPr>
      <w:r w:rsidRPr="001C58C6">
        <w:rPr>
          <w:rFonts w:ascii="Times New Roman" w:hAnsi="Times New Roman"/>
          <w:bCs/>
          <w:i/>
          <w:sz w:val="24"/>
          <w:szCs w:val="24"/>
          <w:lang w:eastAsia="ru-RU"/>
        </w:rPr>
        <w:t>Прочитайте текст. Определите , какие положения носят</w:t>
      </w:r>
    </w:p>
    <w:p w:rsidR="00C4554E" w:rsidRPr="001C58C6" w:rsidRDefault="00C4554E" w:rsidP="008B275F">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bCs/>
          <w:i/>
          <w:sz w:val="24"/>
          <w:szCs w:val="24"/>
          <w:lang w:eastAsia="ru-RU"/>
        </w:rPr>
        <w:t>А) фактический характер</w:t>
      </w:r>
    </w:p>
    <w:p w:rsidR="00C4554E" w:rsidRPr="001C58C6" w:rsidRDefault="00C4554E" w:rsidP="008B275F">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bCs/>
          <w:i/>
          <w:sz w:val="24"/>
          <w:szCs w:val="24"/>
          <w:lang w:eastAsia="ru-RU"/>
        </w:rPr>
        <w:t>Б) характер оценочныхсуждений</w:t>
      </w:r>
    </w:p>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1. Религиозное мировоззрение – это мировоззрение, основой которого являются религиозные учения, содержащиеся в таких памятниках мирово духовной культуры, как Библия, Коран, Талмуд, священные книги буддистов. 2. Нет ни одного народа, который не знал бы религии. 3. Возникновение и развитие религиозных представлений, возможно, связано с социально-психологическими свойствами или потребностями человека. 4.Любая религия всегда способствует культурному совершенствованию личности.</w:t>
      </w:r>
    </w:p>
    <w:tbl>
      <w:tblPr>
        <w:tblW w:w="6432" w:type="dxa"/>
        <w:tblCellMar>
          <w:left w:w="0" w:type="dxa"/>
          <w:right w:w="0" w:type="dxa"/>
        </w:tblCellMar>
        <w:tblLook w:val="00A0" w:firstRow="1" w:lastRow="0" w:firstColumn="1" w:lastColumn="0" w:noHBand="0" w:noVBand="0"/>
      </w:tblPr>
      <w:tblGrid>
        <w:gridCol w:w="1608"/>
        <w:gridCol w:w="1608"/>
        <w:gridCol w:w="1608"/>
        <w:gridCol w:w="1608"/>
      </w:tblGrid>
      <w:tr w:rsidR="00C4554E" w:rsidRPr="00ED2B8F" w:rsidTr="008B275F">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1</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2</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3</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4</w:t>
            </w:r>
          </w:p>
        </w:tc>
      </w:tr>
      <w:tr w:rsidR="00C4554E" w:rsidRPr="00ED2B8F" w:rsidTr="008B275F">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r>
    </w:tbl>
    <w:p w:rsidR="00C4554E" w:rsidRPr="001C58C6" w:rsidRDefault="00C4554E" w:rsidP="008B275F">
      <w:pPr>
        <w:autoSpaceDN w:val="0"/>
        <w:spacing w:after="0" w:line="240" w:lineRule="auto"/>
        <w:ind w:left="360"/>
        <w:jc w:val="both"/>
        <w:rPr>
          <w:rFonts w:ascii="Times New Roman" w:hAnsi="Times New Roman"/>
          <w:b/>
          <w:bCs/>
          <w:sz w:val="24"/>
          <w:szCs w:val="24"/>
          <w:lang w:eastAsia="ru-RU"/>
        </w:rPr>
      </w:pPr>
    </w:p>
    <w:p w:rsidR="00C4554E" w:rsidRPr="001C58C6" w:rsidRDefault="00C4554E" w:rsidP="008B275F">
      <w:pPr>
        <w:autoSpaceDN w:val="0"/>
        <w:spacing w:after="0" w:line="240" w:lineRule="auto"/>
        <w:ind w:firstLine="709"/>
        <w:jc w:val="both"/>
        <w:rPr>
          <w:rFonts w:ascii="Times New Roman" w:hAnsi="Times New Roman"/>
          <w:b/>
          <w:sz w:val="24"/>
          <w:szCs w:val="24"/>
          <w:lang w:eastAsia="ru-RU"/>
        </w:rPr>
      </w:pPr>
      <w:r w:rsidRPr="001C58C6">
        <w:rPr>
          <w:rFonts w:ascii="Times New Roman" w:hAnsi="Times New Roman"/>
          <w:b/>
          <w:sz w:val="24"/>
          <w:szCs w:val="24"/>
          <w:lang w:eastAsia="ru-RU"/>
        </w:rPr>
        <w:t>6. Комплексное проблемно-аналитическое задание</w:t>
      </w:r>
    </w:p>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i/>
          <w:iCs/>
          <w:sz w:val="24"/>
          <w:szCs w:val="24"/>
          <w:lang w:eastAsia="ru-RU"/>
        </w:rPr>
        <w:t>Прокомментируйте данное положение и ответьте на вопрос.…</w:t>
      </w:r>
    </w:p>
    <w:p w:rsidR="00C4554E" w:rsidRPr="001C58C6" w:rsidRDefault="00C4554E" w:rsidP="008B275F">
      <w:pPr>
        <w:autoSpaceDN w:val="0"/>
        <w:spacing w:after="0" w:line="240" w:lineRule="auto"/>
        <w:ind w:left="360"/>
        <w:jc w:val="both"/>
        <w:rPr>
          <w:rFonts w:ascii="Times New Roman" w:hAnsi="Times New Roman"/>
          <w:b/>
          <w:bCs/>
          <w:sz w:val="24"/>
          <w:szCs w:val="24"/>
          <w:lang w:eastAsia="ru-RU"/>
        </w:rPr>
      </w:pPr>
      <w:r w:rsidRPr="001C58C6">
        <w:rPr>
          <w:rFonts w:ascii="Times New Roman" w:hAnsi="Times New Roman"/>
          <w:bCs/>
          <w:sz w:val="24"/>
          <w:szCs w:val="24"/>
          <w:lang w:eastAsia="ru-RU"/>
        </w:rPr>
        <w:t>Из истории известно, что в моменты кризисного состояния общества растет влияние религии на общественную и личную жизнь людей, раширяется спектр их религиозных и нерелигиозных верований, наблюдается всплеск всякого рода суеверий, оккультизма, мистика.</w:t>
      </w:r>
    </w:p>
    <w:p w:rsidR="00C4554E" w:rsidRPr="001C58C6" w:rsidRDefault="00C4554E" w:rsidP="008B275F">
      <w:pPr>
        <w:autoSpaceDN w:val="0"/>
        <w:spacing w:after="0" w:line="240" w:lineRule="auto"/>
        <w:ind w:left="360"/>
        <w:jc w:val="both"/>
        <w:rPr>
          <w:rFonts w:ascii="Times New Roman" w:hAnsi="Times New Roman"/>
          <w:sz w:val="24"/>
          <w:szCs w:val="24"/>
          <w:lang w:eastAsia="ru-RU"/>
        </w:rPr>
      </w:pPr>
      <w:r w:rsidRPr="001C58C6">
        <w:rPr>
          <w:rFonts w:ascii="Times New Roman" w:hAnsi="Times New Roman"/>
          <w:b/>
          <w:bCs/>
          <w:sz w:val="24"/>
          <w:szCs w:val="24"/>
          <w:lang w:eastAsia="ru-RU"/>
        </w:rPr>
        <w:t>Назовите две причины происходящего.</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bookmarkStart w:id="0" w:name="_GoBack"/>
      <w:bookmarkEnd w:id="0"/>
    </w:p>
    <w:sectPr w:rsidR="00C4554E" w:rsidRPr="001C58C6" w:rsidSect="00E90D41">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001C" w:rsidRDefault="00A2001C" w:rsidP="00FB3C02">
      <w:pPr>
        <w:spacing w:after="0" w:line="240" w:lineRule="auto"/>
      </w:pPr>
      <w:r>
        <w:separator/>
      </w:r>
    </w:p>
  </w:endnote>
  <w:endnote w:type="continuationSeparator" w:id="0">
    <w:p w:rsidR="00A2001C" w:rsidRDefault="00A2001C" w:rsidP="00FB3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9C1" w:rsidRDefault="004159C1">
    <w:pPr>
      <w:pStyle w:val="ab"/>
      <w:jc w:val="center"/>
    </w:pPr>
    <w:r>
      <w:fldChar w:fldCharType="begin"/>
    </w:r>
    <w:r>
      <w:instrText>PAGE   \* MERGEFORMAT</w:instrText>
    </w:r>
    <w:r>
      <w:fldChar w:fldCharType="separate"/>
    </w:r>
    <w:r w:rsidR="00A2001C">
      <w:rPr>
        <w:noProof/>
      </w:rPr>
      <w:t>1</w:t>
    </w:r>
    <w:r>
      <w:rPr>
        <w:noProof/>
      </w:rPr>
      <w:fldChar w:fldCharType="end"/>
    </w:r>
  </w:p>
  <w:p w:rsidR="004159C1" w:rsidRDefault="004159C1">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001C" w:rsidRDefault="00A2001C" w:rsidP="00FB3C02">
      <w:pPr>
        <w:spacing w:after="0" w:line="240" w:lineRule="auto"/>
      </w:pPr>
      <w:r>
        <w:separator/>
      </w:r>
    </w:p>
  </w:footnote>
  <w:footnote w:type="continuationSeparator" w:id="0">
    <w:p w:rsidR="00A2001C" w:rsidRDefault="00A2001C" w:rsidP="00FB3C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161F"/>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15:restartNumberingAfterBreak="0">
    <w:nsid w:val="0709121C"/>
    <w:multiLevelType w:val="hybridMultilevel"/>
    <w:tmpl w:val="E96EB6D6"/>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15:restartNumberingAfterBreak="0">
    <w:nsid w:val="0BA43C06"/>
    <w:multiLevelType w:val="multilevel"/>
    <w:tmpl w:val="E812963A"/>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CB9524B"/>
    <w:multiLevelType w:val="hybridMultilevel"/>
    <w:tmpl w:val="9E580E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15:restartNumberingAfterBreak="0">
    <w:nsid w:val="0E5D3545"/>
    <w:multiLevelType w:val="hybridMultilevel"/>
    <w:tmpl w:val="8FE496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115763F"/>
    <w:multiLevelType w:val="hybridMultilevel"/>
    <w:tmpl w:val="1C8C663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4D90F09"/>
    <w:multiLevelType w:val="hybridMultilevel"/>
    <w:tmpl w:val="1F7EA592"/>
    <w:lvl w:ilvl="0" w:tplc="04190017">
      <w:start w:val="1"/>
      <w:numFmt w:val="lowerLetter"/>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0" w15:restartNumberingAfterBreak="0">
    <w:nsid w:val="15A17B09"/>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19A924B8"/>
    <w:multiLevelType w:val="hybridMultilevel"/>
    <w:tmpl w:val="C72EDE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22512E18"/>
    <w:multiLevelType w:val="hybridMultilevel"/>
    <w:tmpl w:val="3558C430"/>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7" w15:restartNumberingAfterBreak="0">
    <w:nsid w:val="26C21B2F"/>
    <w:multiLevelType w:val="hybridMultilevel"/>
    <w:tmpl w:val="21180846"/>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9" w15:restartNumberingAfterBreak="0">
    <w:nsid w:val="27BF0A2A"/>
    <w:multiLevelType w:val="hybridMultilevel"/>
    <w:tmpl w:val="4142ED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81C74CD"/>
    <w:multiLevelType w:val="hybridMultilevel"/>
    <w:tmpl w:val="3B221050"/>
    <w:lvl w:ilvl="0" w:tplc="04190017">
      <w:start w:val="1"/>
      <w:numFmt w:val="lowerLetter"/>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1" w15:restartNumberingAfterBreak="0">
    <w:nsid w:val="286F7360"/>
    <w:multiLevelType w:val="hybridMultilevel"/>
    <w:tmpl w:val="DB90B5C4"/>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15:restartNumberingAfterBreak="0">
    <w:nsid w:val="289765E6"/>
    <w:multiLevelType w:val="hybridMultilevel"/>
    <w:tmpl w:val="1A7C5F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B811E4E"/>
    <w:multiLevelType w:val="hybridMultilevel"/>
    <w:tmpl w:val="B986CBB6"/>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15:restartNumberingAfterBreak="0">
    <w:nsid w:val="2C127007"/>
    <w:multiLevelType w:val="hybridMultilevel"/>
    <w:tmpl w:val="FD7E51FE"/>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5" w15:restartNumberingAfterBreak="0">
    <w:nsid w:val="2D252C2A"/>
    <w:multiLevelType w:val="hybridMultilevel"/>
    <w:tmpl w:val="2D0452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0DF1D1F"/>
    <w:multiLevelType w:val="hybridMultilevel"/>
    <w:tmpl w:val="C72EDE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51D64DF"/>
    <w:multiLevelType w:val="hybridMultilevel"/>
    <w:tmpl w:val="267CF0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5EE1851"/>
    <w:multiLevelType w:val="hybridMultilevel"/>
    <w:tmpl w:val="42ECCB8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3AF92A7E"/>
    <w:multiLevelType w:val="hybridMultilevel"/>
    <w:tmpl w:val="CAA6B734"/>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0"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start w:val="1"/>
      <w:numFmt w:val="lowerLetter"/>
      <w:lvlText w:val="%2."/>
      <w:lvlJc w:val="left"/>
      <w:pPr>
        <w:ind w:hanging="360"/>
      </w:pPr>
      <w:rPr>
        <w:rFonts w:cs="Times New Roman"/>
      </w:rPr>
    </w:lvl>
    <w:lvl w:ilvl="2" w:tplc="0419001B">
      <w:start w:val="1"/>
      <w:numFmt w:val="lowerRoman"/>
      <w:lvlText w:val="%3."/>
      <w:lvlJc w:val="right"/>
      <w:pPr>
        <w:ind w:left="720" w:hanging="180"/>
      </w:pPr>
      <w:rPr>
        <w:rFonts w:cs="Times New Roman"/>
      </w:rPr>
    </w:lvl>
    <w:lvl w:ilvl="3" w:tplc="0419000F">
      <w:start w:val="1"/>
      <w:numFmt w:val="decimal"/>
      <w:lvlText w:val="%4."/>
      <w:lvlJc w:val="left"/>
      <w:pPr>
        <w:ind w:left="1440" w:hanging="360"/>
      </w:pPr>
      <w:rPr>
        <w:rFonts w:cs="Times New Roman"/>
      </w:rPr>
    </w:lvl>
    <w:lvl w:ilvl="4" w:tplc="04190019">
      <w:start w:val="1"/>
      <w:numFmt w:val="lowerLetter"/>
      <w:lvlText w:val="%5."/>
      <w:lvlJc w:val="left"/>
      <w:pPr>
        <w:ind w:left="2160" w:hanging="360"/>
      </w:pPr>
      <w:rPr>
        <w:rFonts w:cs="Times New Roman"/>
      </w:rPr>
    </w:lvl>
    <w:lvl w:ilvl="5" w:tplc="0419001B">
      <w:start w:val="1"/>
      <w:numFmt w:val="lowerRoman"/>
      <w:lvlText w:val="%6."/>
      <w:lvlJc w:val="right"/>
      <w:pPr>
        <w:ind w:left="2880" w:hanging="180"/>
      </w:pPr>
      <w:rPr>
        <w:rFonts w:cs="Times New Roman"/>
      </w:rPr>
    </w:lvl>
    <w:lvl w:ilvl="6" w:tplc="0419000F">
      <w:start w:val="1"/>
      <w:numFmt w:val="decimal"/>
      <w:lvlText w:val="%7."/>
      <w:lvlJc w:val="left"/>
      <w:pPr>
        <w:ind w:left="3600" w:hanging="360"/>
      </w:pPr>
      <w:rPr>
        <w:rFonts w:cs="Times New Roman"/>
      </w:rPr>
    </w:lvl>
    <w:lvl w:ilvl="7" w:tplc="04190019">
      <w:start w:val="1"/>
      <w:numFmt w:val="lowerLetter"/>
      <w:lvlText w:val="%8."/>
      <w:lvlJc w:val="left"/>
      <w:pPr>
        <w:ind w:left="4320" w:hanging="360"/>
      </w:pPr>
      <w:rPr>
        <w:rFonts w:cs="Times New Roman"/>
      </w:rPr>
    </w:lvl>
    <w:lvl w:ilvl="8" w:tplc="0419001B">
      <w:start w:val="1"/>
      <w:numFmt w:val="lowerRoman"/>
      <w:lvlText w:val="%9."/>
      <w:lvlJc w:val="right"/>
      <w:pPr>
        <w:ind w:left="5040" w:hanging="180"/>
      </w:pPr>
      <w:rPr>
        <w:rFonts w:cs="Times New Roman"/>
      </w:rPr>
    </w:lvl>
  </w:abstractNum>
  <w:abstractNum w:abstractNumId="31" w15:restartNumberingAfterBreak="0">
    <w:nsid w:val="3CA24C8B"/>
    <w:multiLevelType w:val="hybridMultilevel"/>
    <w:tmpl w:val="9DAE9B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3" w15:restartNumberingAfterBreak="0">
    <w:nsid w:val="3D5766BC"/>
    <w:multiLevelType w:val="hybridMultilevel"/>
    <w:tmpl w:val="D0BA20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3D727181"/>
    <w:multiLevelType w:val="multilevel"/>
    <w:tmpl w:val="898C4AB4"/>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46B31177"/>
    <w:multiLevelType w:val="hybridMultilevel"/>
    <w:tmpl w:val="4142ED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8175A68"/>
    <w:multiLevelType w:val="hybridMultilevel"/>
    <w:tmpl w:val="1A7C5F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4ABC4C39"/>
    <w:multiLevelType w:val="multilevel"/>
    <w:tmpl w:val="BA74859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15:restartNumberingAfterBreak="0">
    <w:nsid w:val="4C1916AB"/>
    <w:multiLevelType w:val="multilevel"/>
    <w:tmpl w:val="A6047E3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4FF406A8"/>
    <w:multiLevelType w:val="hybridMultilevel"/>
    <w:tmpl w:val="0952E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4FF47CB0"/>
    <w:multiLevelType w:val="hybridMultilevel"/>
    <w:tmpl w:val="7194C3A8"/>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1"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2" w15:restartNumberingAfterBreak="0">
    <w:nsid w:val="533307AB"/>
    <w:multiLevelType w:val="hybridMultilevel"/>
    <w:tmpl w:val="2D0452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74E1FA9"/>
    <w:multiLevelType w:val="hybridMultilevel"/>
    <w:tmpl w:val="267CF0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15:restartNumberingAfterBreak="0">
    <w:nsid w:val="58446A3A"/>
    <w:multiLevelType w:val="hybridMultilevel"/>
    <w:tmpl w:val="D284C4FA"/>
    <w:lvl w:ilvl="0" w:tplc="0419000F">
      <w:start w:val="9"/>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15:restartNumberingAfterBreak="0">
    <w:nsid w:val="59834D75"/>
    <w:multiLevelType w:val="hybridMultilevel"/>
    <w:tmpl w:val="CC847C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5AE00664"/>
    <w:multiLevelType w:val="hybridMultilevel"/>
    <w:tmpl w:val="D582572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50" w15:restartNumberingAfterBreak="0">
    <w:nsid w:val="5CED46B3"/>
    <w:multiLevelType w:val="hybridMultilevel"/>
    <w:tmpl w:val="27463034"/>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1" w15:restartNumberingAfterBreak="0">
    <w:nsid w:val="5F1A464E"/>
    <w:multiLevelType w:val="multilevel"/>
    <w:tmpl w:val="DDC4652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2" w15:restartNumberingAfterBreak="0">
    <w:nsid w:val="63B96B34"/>
    <w:multiLevelType w:val="hybridMultilevel"/>
    <w:tmpl w:val="F304847E"/>
    <w:lvl w:ilvl="0" w:tplc="04190017">
      <w:start w:val="1"/>
      <w:numFmt w:val="lowerLetter"/>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53" w15:restartNumberingAfterBreak="0">
    <w:nsid w:val="63E8014A"/>
    <w:multiLevelType w:val="multilevel"/>
    <w:tmpl w:val="6220BC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15:restartNumberingAfterBreak="0">
    <w:nsid w:val="64031451"/>
    <w:multiLevelType w:val="hybridMultilevel"/>
    <w:tmpl w:val="35E2A9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646B2CA1"/>
    <w:multiLevelType w:val="hybridMultilevel"/>
    <w:tmpl w:val="CC847C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57" w15:restartNumberingAfterBreak="0">
    <w:nsid w:val="6DFE6E5A"/>
    <w:multiLevelType w:val="hybridMultilevel"/>
    <w:tmpl w:val="9DAE9B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6EBE4190"/>
    <w:multiLevelType w:val="hybridMultilevel"/>
    <w:tmpl w:val="FC2009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9" w15:restartNumberingAfterBreak="0">
    <w:nsid w:val="73A41B1F"/>
    <w:multiLevelType w:val="hybridMultilevel"/>
    <w:tmpl w:val="D582572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78860807"/>
    <w:multiLevelType w:val="hybridMultilevel"/>
    <w:tmpl w:val="2D0452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7B2F0260"/>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2" w15:restartNumberingAfterBreak="0">
    <w:nsid w:val="7F152C71"/>
    <w:multiLevelType w:val="hybridMultilevel"/>
    <w:tmpl w:val="6CDA5C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1"/>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num>
  <w:num w:numId="30">
    <w:abstractNumId w:val="54"/>
  </w:num>
  <w:num w:numId="31">
    <w:abstractNumId w:val="40"/>
  </w:num>
  <w:num w:numId="32">
    <w:abstractNumId w:val="62"/>
  </w:num>
  <w:num w:numId="33">
    <w:abstractNumId w:val="0"/>
  </w:num>
  <w:num w:numId="34">
    <w:abstractNumId w:val="57"/>
  </w:num>
  <w:num w:numId="35">
    <w:abstractNumId w:val="55"/>
  </w:num>
  <w:num w:numId="36">
    <w:abstractNumId w:val="26"/>
  </w:num>
  <w:num w:numId="37">
    <w:abstractNumId w:val="36"/>
  </w:num>
  <w:num w:numId="38">
    <w:abstractNumId w:val="5"/>
  </w:num>
  <w:num w:numId="39">
    <w:abstractNumId w:val="7"/>
  </w:num>
  <w:num w:numId="40">
    <w:abstractNumId w:val="19"/>
  </w:num>
  <w:num w:numId="41">
    <w:abstractNumId w:val="60"/>
  </w:num>
  <w:num w:numId="42">
    <w:abstractNumId w:val="27"/>
  </w:num>
  <w:num w:numId="43">
    <w:abstractNumId w:val="10"/>
  </w:num>
  <w:num w:numId="44">
    <w:abstractNumId w:val="31"/>
  </w:num>
  <w:num w:numId="45">
    <w:abstractNumId w:val="47"/>
  </w:num>
  <w:num w:numId="46">
    <w:abstractNumId w:val="11"/>
  </w:num>
  <w:num w:numId="47">
    <w:abstractNumId w:val="22"/>
  </w:num>
  <w:num w:numId="48">
    <w:abstractNumId w:val="39"/>
  </w:num>
  <w:num w:numId="49">
    <w:abstractNumId w:val="59"/>
  </w:num>
  <w:num w:numId="50">
    <w:abstractNumId w:val="48"/>
  </w:num>
  <w:num w:numId="51">
    <w:abstractNumId w:val="35"/>
  </w:num>
  <w:num w:numId="52">
    <w:abstractNumId w:val="25"/>
  </w:num>
  <w:num w:numId="53">
    <w:abstractNumId w:val="42"/>
  </w:num>
  <w:num w:numId="54">
    <w:abstractNumId w:val="43"/>
  </w:num>
  <w:num w:numId="55">
    <w:abstractNumId w:val="2"/>
  </w:num>
  <w:num w:numId="56">
    <w:abstractNumId w:val="17"/>
  </w:num>
  <w:num w:numId="57">
    <w:abstractNumId w:val="28"/>
  </w:num>
  <w:num w:numId="58">
    <w:abstractNumId w:val="51"/>
  </w:num>
  <w:num w:numId="59">
    <w:abstractNumId w:val="53"/>
  </w:num>
  <w:num w:numId="60">
    <w:abstractNumId w:val="34"/>
  </w:num>
  <w:num w:numId="61">
    <w:abstractNumId w:val="4"/>
  </w:num>
  <w:num w:numId="62">
    <w:abstractNumId w:val="38"/>
  </w:num>
  <w:num w:numId="63">
    <w:abstractNumId w:val="50"/>
  </w:num>
  <w:num w:numId="64">
    <w:abstractNumId w:val="3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3549"/>
    <w:rsid w:val="0003699C"/>
    <w:rsid w:val="00047281"/>
    <w:rsid w:val="00073E5C"/>
    <w:rsid w:val="000D0797"/>
    <w:rsid w:val="000D3703"/>
    <w:rsid w:val="000F4E44"/>
    <w:rsid w:val="001117F4"/>
    <w:rsid w:val="00133301"/>
    <w:rsid w:val="001A0797"/>
    <w:rsid w:val="001C497F"/>
    <w:rsid w:val="001C58C6"/>
    <w:rsid w:val="001C5C85"/>
    <w:rsid w:val="001F5B28"/>
    <w:rsid w:val="001F64C2"/>
    <w:rsid w:val="002027CA"/>
    <w:rsid w:val="00215AE0"/>
    <w:rsid w:val="00297285"/>
    <w:rsid w:val="002F1D42"/>
    <w:rsid w:val="002F4509"/>
    <w:rsid w:val="00315E80"/>
    <w:rsid w:val="00332410"/>
    <w:rsid w:val="00337877"/>
    <w:rsid w:val="003A07A0"/>
    <w:rsid w:val="003D3DAF"/>
    <w:rsid w:val="004159C1"/>
    <w:rsid w:val="0043208A"/>
    <w:rsid w:val="00432F9B"/>
    <w:rsid w:val="00483B40"/>
    <w:rsid w:val="004A7E84"/>
    <w:rsid w:val="005034E8"/>
    <w:rsid w:val="00537BF4"/>
    <w:rsid w:val="005B674C"/>
    <w:rsid w:val="005D06A7"/>
    <w:rsid w:val="005F42B6"/>
    <w:rsid w:val="00611DA0"/>
    <w:rsid w:val="006423DB"/>
    <w:rsid w:val="00674AE3"/>
    <w:rsid w:val="0068288D"/>
    <w:rsid w:val="006C71CD"/>
    <w:rsid w:val="00732407"/>
    <w:rsid w:val="00792D6E"/>
    <w:rsid w:val="007F2E5A"/>
    <w:rsid w:val="00825200"/>
    <w:rsid w:val="00837274"/>
    <w:rsid w:val="008414D4"/>
    <w:rsid w:val="008417DA"/>
    <w:rsid w:val="00844399"/>
    <w:rsid w:val="00861920"/>
    <w:rsid w:val="008B275F"/>
    <w:rsid w:val="009349A1"/>
    <w:rsid w:val="009A50F9"/>
    <w:rsid w:val="009B2839"/>
    <w:rsid w:val="009C36D0"/>
    <w:rsid w:val="00A2001C"/>
    <w:rsid w:val="00A37FD3"/>
    <w:rsid w:val="00A63966"/>
    <w:rsid w:val="00AA3E3A"/>
    <w:rsid w:val="00AB2AC1"/>
    <w:rsid w:val="00AD0C0C"/>
    <w:rsid w:val="00AE0904"/>
    <w:rsid w:val="00AF5775"/>
    <w:rsid w:val="00B051BB"/>
    <w:rsid w:val="00B44925"/>
    <w:rsid w:val="00B609C7"/>
    <w:rsid w:val="00BB1B65"/>
    <w:rsid w:val="00BD6549"/>
    <w:rsid w:val="00C1411A"/>
    <w:rsid w:val="00C22AC1"/>
    <w:rsid w:val="00C33106"/>
    <w:rsid w:val="00C4554E"/>
    <w:rsid w:val="00CE3ED6"/>
    <w:rsid w:val="00D02D4C"/>
    <w:rsid w:val="00D75DCA"/>
    <w:rsid w:val="00D96855"/>
    <w:rsid w:val="00DA0455"/>
    <w:rsid w:val="00DA7462"/>
    <w:rsid w:val="00DD5164"/>
    <w:rsid w:val="00DF1E6F"/>
    <w:rsid w:val="00E240C6"/>
    <w:rsid w:val="00E35776"/>
    <w:rsid w:val="00E90D41"/>
    <w:rsid w:val="00ED2B8F"/>
    <w:rsid w:val="00EE092D"/>
    <w:rsid w:val="00EE684D"/>
    <w:rsid w:val="00F27000"/>
    <w:rsid w:val="00F53549"/>
    <w:rsid w:val="00F61C1F"/>
    <w:rsid w:val="00F65900"/>
    <w:rsid w:val="00F942C2"/>
    <w:rsid w:val="00FB362F"/>
    <w:rsid w:val="00FB3C02"/>
    <w:rsid w:val="00FB52A6"/>
    <w:rsid w:val="00FD3EAF"/>
    <w:rsid w:val="00FE6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7949778"/>
  <w15:docId w15:val="{30FCE530-D01D-4E45-B1AA-1D71A0450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3E3A"/>
    <w:pPr>
      <w:spacing w:after="200" w:line="276" w:lineRule="auto"/>
    </w:pPr>
    <w:rPr>
      <w:sz w:val="22"/>
      <w:szCs w:val="22"/>
      <w:lang w:eastAsia="en-US"/>
    </w:rPr>
  </w:style>
  <w:style w:type="paragraph" w:styleId="1">
    <w:name w:val="heading 1"/>
    <w:basedOn w:val="a"/>
    <w:next w:val="a"/>
    <w:link w:val="10"/>
    <w:uiPriority w:val="99"/>
    <w:qFormat/>
    <w:rsid w:val="00B44925"/>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hAnsi="Times New Roman"/>
      <w:b/>
      <w:sz w:val="24"/>
      <w:szCs w:val="24"/>
      <w:lang w:eastAsia="ru-RU"/>
    </w:rPr>
  </w:style>
  <w:style w:type="paragraph" w:styleId="2">
    <w:name w:val="heading 2"/>
    <w:basedOn w:val="a"/>
    <w:next w:val="a"/>
    <w:link w:val="20"/>
    <w:uiPriority w:val="99"/>
    <w:qFormat/>
    <w:rsid w:val="00B44925"/>
    <w:pPr>
      <w:keepNext/>
      <w:autoSpaceDN w:val="0"/>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B44925"/>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B44925"/>
    <w:pPr>
      <w:keepNext/>
      <w:autoSpaceDN w:val="0"/>
      <w:spacing w:after="0"/>
      <w:jc w:val="both"/>
      <w:outlineLvl w:val="3"/>
    </w:pPr>
    <w:rPr>
      <w:rFonts w:ascii="Times New Roman" w:eastAsia="Times New Roman" w:hAnsi="Times New Roman"/>
      <w:b/>
      <w:sz w:val="28"/>
      <w:szCs w:val="28"/>
      <w:lang w:eastAsia="ru-RU"/>
    </w:rPr>
  </w:style>
  <w:style w:type="paragraph" w:styleId="5">
    <w:name w:val="heading 5"/>
    <w:basedOn w:val="a"/>
    <w:next w:val="a"/>
    <w:link w:val="50"/>
    <w:uiPriority w:val="99"/>
    <w:qFormat/>
    <w:rsid w:val="00B44925"/>
    <w:pPr>
      <w:keepNext/>
      <w:autoSpaceDN w:val="0"/>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B44925"/>
    <w:pPr>
      <w:keepNext/>
      <w:autoSpaceDN w:val="0"/>
      <w:spacing w:after="0" w:line="240" w:lineRule="auto"/>
      <w:ind w:firstLine="709"/>
      <w:jc w:val="both"/>
      <w:outlineLvl w:val="5"/>
    </w:pPr>
    <w:rPr>
      <w:rFonts w:ascii="Times New Roman" w:eastAsia="Times New Roman" w:hAnsi="Times New Roman"/>
      <w:b/>
      <w:sz w:val="28"/>
      <w:szCs w:val="28"/>
      <w:lang w:eastAsia="ru-RU"/>
    </w:rPr>
  </w:style>
  <w:style w:type="paragraph" w:styleId="7">
    <w:name w:val="heading 7"/>
    <w:basedOn w:val="a"/>
    <w:next w:val="a"/>
    <w:link w:val="70"/>
    <w:uiPriority w:val="99"/>
    <w:qFormat/>
    <w:rsid w:val="00B44925"/>
    <w:pPr>
      <w:keepNext/>
      <w:keepLines/>
      <w:autoSpaceDN w:val="0"/>
      <w:spacing w:before="200" w:after="0"/>
      <w:outlineLvl w:val="6"/>
    </w:pPr>
    <w:rPr>
      <w:rFonts w:ascii="Cambria" w:hAnsi="Cambria"/>
      <w:i/>
      <w:iCs/>
      <w:color w:val="404040"/>
      <w:sz w:val="20"/>
      <w:szCs w:val="20"/>
      <w:lang w:eastAsia="ru-RU"/>
    </w:rPr>
  </w:style>
  <w:style w:type="paragraph" w:styleId="8">
    <w:name w:val="heading 8"/>
    <w:basedOn w:val="a"/>
    <w:next w:val="a"/>
    <w:link w:val="80"/>
    <w:uiPriority w:val="99"/>
    <w:qFormat/>
    <w:rsid w:val="00B44925"/>
    <w:pPr>
      <w:keepNext/>
      <w:keepLines/>
      <w:autoSpaceDN w:val="0"/>
      <w:spacing w:before="200" w:after="0"/>
      <w:outlineLvl w:val="7"/>
    </w:pPr>
    <w:rPr>
      <w:rFonts w:ascii="Cambria" w:hAnsi="Cambria"/>
      <w:color w:val="404040"/>
      <w:sz w:val="20"/>
      <w:szCs w:val="20"/>
      <w:lang w:eastAsia="ru-RU"/>
    </w:rPr>
  </w:style>
  <w:style w:type="paragraph" w:styleId="9">
    <w:name w:val="heading 9"/>
    <w:basedOn w:val="a"/>
    <w:next w:val="a"/>
    <w:link w:val="90"/>
    <w:uiPriority w:val="99"/>
    <w:qFormat/>
    <w:rsid w:val="00B44925"/>
    <w:pPr>
      <w:keepNext/>
      <w:keepLines/>
      <w:autoSpaceDN w:val="0"/>
      <w:spacing w:before="200" w:after="0"/>
      <w:outlineLvl w:val="8"/>
    </w:pPr>
    <w:rPr>
      <w:rFonts w:ascii="Cambria" w:hAnsi="Cambria"/>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44925"/>
    <w:rPr>
      <w:rFonts w:ascii="Times New Roman" w:hAnsi="Times New Roman"/>
      <w:b/>
      <w:sz w:val="24"/>
      <w:lang w:eastAsia="ru-RU"/>
    </w:rPr>
  </w:style>
  <w:style w:type="character" w:customStyle="1" w:styleId="20">
    <w:name w:val="Заголовок 2 Знак"/>
    <w:link w:val="2"/>
    <w:uiPriority w:val="99"/>
    <w:semiHidden/>
    <w:locked/>
    <w:rsid w:val="00B44925"/>
    <w:rPr>
      <w:rFonts w:ascii="Arial" w:hAnsi="Arial"/>
      <w:b/>
      <w:i/>
      <w:sz w:val="28"/>
      <w:lang w:eastAsia="ru-RU"/>
    </w:rPr>
  </w:style>
  <w:style w:type="character" w:customStyle="1" w:styleId="30">
    <w:name w:val="Заголовок 3 Знак"/>
    <w:link w:val="3"/>
    <w:uiPriority w:val="99"/>
    <w:semiHidden/>
    <w:locked/>
    <w:rsid w:val="00B44925"/>
    <w:rPr>
      <w:rFonts w:ascii="Times New Roman" w:hAnsi="Times New Roman"/>
      <w:b/>
      <w:sz w:val="24"/>
      <w:lang w:eastAsia="ru-RU"/>
    </w:rPr>
  </w:style>
  <w:style w:type="character" w:customStyle="1" w:styleId="40">
    <w:name w:val="Заголовок 4 Знак"/>
    <w:link w:val="4"/>
    <w:uiPriority w:val="99"/>
    <w:locked/>
    <w:rsid w:val="00B44925"/>
    <w:rPr>
      <w:rFonts w:ascii="Times New Roman" w:hAnsi="Times New Roman"/>
      <w:b/>
      <w:sz w:val="28"/>
    </w:rPr>
  </w:style>
  <w:style w:type="character" w:customStyle="1" w:styleId="50">
    <w:name w:val="Заголовок 5 Знак"/>
    <w:link w:val="5"/>
    <w:uiPriority w:val="99"/>
    <w:locked/>
    <w:rsid w:val="00B44925"/>
    <w:rPr>
      <w:rFonts w:ascii="Times New Roman" w:hAnsi="Times New Roman"/>
      <w:i/>
      <w:sz w:val="24"/>
    </w:rPr>
  </w:style>
  <w:style w:type="character" w:customStyle="1" w:styleId="60">
    <w:name w:val="Заголовок 6 Знак"/>
    <w:link w:val="6"/>
    <w:uiPriority w:val="99"/>
    <w:semiHidden/>
    <w:locked/>
    <w:rsid w:val="00B44925"/>
    <w:rPr>
      <w:rFonts w:ascii="Times New Roman" w:hAnsi="Times New Roman"/>
      <w:b/>
      <w:sz w:val="28"/>
    </w:rPr>
  </w:style>
  <w:style w:type="character" w:customStyle="1" w:styleId="70">
    <w:name w:val="Заголовок 7 Знак"/>
    <w:link w:val="7"/>
    <w:uiPriority w:val="99"/>
    <w:semiHidden/>
    <w:locked/>
    <w:rsid w:val="00B44925"/>
    <w:rPr>
      <w:rFonts w:ascii="Cambria" w:hAnsi="Cambria"/>
      <w:i/>
      <w:color w:val="404040"/>
    </w:rPr>
  </w:style>
  <w:style w:type="character" w:customStyle="1" w:styleId="80">
    <w:name w:val="Заголовок 8 Знак"/>
    <w:link w:val="8"/>
    <w:uiPriority w:val="99"/>
    <w:semiHidden/>
    <w:locked/>
    <w:rsid w:val="00B44925"/>
    <w:rPr>
      <w:rFonts w:ascii="Cambria" w:hAnsi="Cambria"/>
      <w:color w:val="404040"/>
      <w:sz w:val="20"/>
    </w:rPr>
  </w:style>
  <w:style w:type="character" w:customStyle="1" w:styleId="90">
    <w:name w:val="Заголовок 9 Знак"/>
    <w:link w:val="9"/>
    <w:uiPriority w:val="99"/>
    <w:semiHidden/>
    <w:locked/>
    <w:rsid w:val="00B44925"/>
    <w:rPr>
      <w:rFonts w:ascii="Cambria" w:hAnsi="Cambria"/>
      <w:i/>
      <w:color w:val="404040"/>
      <w:sz w:val="20"/>
    </w:rPr>
  </w:style>
  <w:style w:type="character" w:styleId="a3">
    <w:name w:val="Hyperlink"/>
    <w:uiPriority w:val="99"/>
    <w:rsid w:val="00B44925"/>
    <w:rPr>
      <w:rFonts w:cs="Times New Roman"/>
      <w:color w:val="0066CC"/>
      <w:u w:val="single"/>
    </w:rPr>
  </w:style>
  <w:style w:type="character" w:styleId="a4">
    <w:name w:val="FollowedHyperlink"/>
    <w:uiPriority w:val="99"/>
    <w:semiHidden/>
    <w:rsid w:val="00B44925"/>
    <w:rPr>
      <w:rFonts w:cs="Times New Roman"/>
      <w:color w:val="800080"/>
      <w:u w:val="single"/>
    </w:rPr>
  </w:style>
  <w:style w:type="paragraph" w:styleId="a5">
    <w:name w:val="Normal (Web)"/>
    <w:aliases w:val="Обычный (Web)"/>
    <w:basedOn w:val="a"/>
    <w:uiPriority w:val="99"/>
    <w:semiHidden/>
    <w:rsid w:val="00B44925"/>
    <w:pPr>
      <w:autoSpaceDN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B44925"/>
    <w:rPr>
      <w:rFonts w:ascii="Times New Roman" w:hAnsi="Times New Roman"/>
      <w:sz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B44925"/>
    <w:pPr>
      <w:autoSpaceDN w:val="0"/>
      <w:spacing w:after="0" w:line="240" w:lineRule="auto"/>
      <w:contextualSpacing/>
    </w:pPr>
    <w:rPr>
      <w:rFonts w:ascii="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Pr>
      <w:sz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44925"/>
    <w:rPr>
      <w:sz w:val="20"/>
    </w:rPr>
  </w:style>
  <w:style w:type="character" w:customStyle="1" w:styleId="a8">
    <w:name w:val="Верхний колонтитул Знак"/>
    <w:link w:val="a9"/>
    <w:uiPriority w:val="99"/>
    <w:locked/>
    <w:rsid w:val="00B44925"/>
  </w:style>
  <w:style w:type="character" w:customStyle="1" w:styleId="aa">
    <w:name w:val="Нижний колонтитул Знак"/>
    <w:link w:val="ab"/>
    <w:uiPriority w:val="99"/>
    <w:locked/>
    <w:rsid w:val="00B44925"/>
    <w:rPr>
      <w:rFonts w:ascii="Times New Roman" w:hAnsi="Times New Roman"/>
      <w:sz w:val="24"/>
      <w:lang w:eastAsia="ru-RU"/>
    </w:rPr>
  </w:style>
  <w:style w:type="character" w:customStyle="1" w:styleId="ac">
    <w:name w:val="Основной текст Знак"/>
    <w:link w:val="ad"/>
    <w:uiPriority w:val="99"/>
    <w:semiHidden/>
    <w:locked/>
    <w:rsid w:val="00B44925"/>
    <w:rPr>
      <w:rFonts w:ascii="Times New Roman" w:hAnsi="Times New Roman"/>
      <w:sz w:val="24"/>
      <w:lang w:eastAsia="ar-SA" w:bidi="ar-SA"/>
    </w:rPr>
  </w:style>
  <w:style w:type="character" w:customStyle="1" w:styleId="ae">
    <w:name w:val="Основной текст с отступом Знак"/>
    <w:link w:val="af"/>
    <w:uiPriority w:val="99"/>
    <w:semiHidden/>
    <w:locked/>
    <w:rsid w:val="00B44925"/>
    <w:rPr>
      <w:rFonts w:ascii="Times New Roman" w:hAnsi="Times New Roman"/>
      <w:sz w:val="24"/>
    </w:rPr>
  </w:style>
  <w:style w:type="character" w:customStyle="1" w:styleId="21">
    <w:name w:val="Основной текст 2 Знак"/>
    <w:link w:val="22"/>
    <w:uiPriority w:val="99"/>
    <w:semiHidden/>
    <w:locked/>
    <w:rsid w:val="00B44925"/>
    <w:rPr>
      <w:rFonts w:ascii="Times New Roman" w:hAnsi="Times New Roman"/>
      <w:b/>
      <w:sz w:val="28"/>
    </w:rPr>
  </w:style>
  <w:style w:type="character" w:customStyle="1" w:styleId="31">
    <w:name w:val="Основной текст 3 Знак"/>
    <w:link w:val="32"/>
    <w:uiPriority w:val="99"/>
    <w:locked/>
    <w:rsid w:val="00B44925"/>
    <w:rPr>
      <w:rFonts w:ascii="Times New Roman" w:hAnsi="Times New Roman"/>
      <w:b/>
      <w:sz w:val="24"/>
    </w:rPr>
  </w:style>
  <w:style w:type="character" w:customStyle="1" w:styleId="23">
    <w:name w:val="Основной текст с отступом 2 Знак"/>
    <w:link w:val="24"/>
    <w:uiPriority w:val="99"/>
    <w:semiHidden/>
    <w:locked/>
    <w:rsid w:val="00B44925"/>
    <w:rPr>
      <w:rFonts w:ascii="Times New Roman" w:hAnsi="Times New Roman"/>
      <w:sz w:val="24"/>
      <w:lang w:eastAsia="ru-RU"/>
    </w:rPr>
  </w:style>
  <w:style w:type="character" w:customStyle="1" w:styleId="33">
    <w:name w:val="Основной текст с отступом 3 Знак"/>
    <w:link w:val="34"/>
    <w:uiPriority w:val="99"/>
    <w:semiHidden/>
    <w:locked/>
    <w:rsid w:val="00B44925"/>
    <w:rPr>
      <w:rFonts w:ascii="Times New Roman" w:hAnsi="Times New Roman"/>
      <w:sz w:val="16"/>
      <w:lang w:eastAsia="ru-RU"/>
    </w:rPr>
  </w:style>
  <w:style w:type="character" w:customStyle="1" w:styleId="af0">
    <w:name w:val="Текст выноски Знак"/>
    <w:link w:val="af1"/>
    <w:uiPriority w:val="99"/>
    <w:semiHidden/>
    <w:locked/>
    <w:rsid w:val="00B44925"/>
    <w:rPr>
      <w:rFonts w:ascii="Tahoma" w:hAnsi="Tahoma"/>
      <w:sz w:val="16"/>
    </w:rPr>
  </w:style>
  <w:style w:type="paragraph" w:customStyle="1" w:styleId="Style11">
    <w:name w:val="Style11"/>
    <w:basedOn w:val="a"/>
    <w:uiPriority w:val="99"/>
    <w:rsid w:val="00B44925"/>
    <w:pPr>
      <w:widowControl w:val="0"/>
      <w:autoSpaceDE w:val="0"/>
      <w:autoSpaceDN w:val="0"/>
      <w:adjustRightInd w:val="0"/>
      <w:spacing w:after="0" w:line="240" w:lineRule="auto"/>
      <w:contextualSpacing/>
      <w:jc w:val="center"/>
    </w:pPr>
    <w:rPr>
      <w:rFonts w:ascii="Times New Roman" w:eastAsia="Times New Roman" w:hAnsi="Times New Roman"/>
      <w:sz w:val="24"/>
      <w:szCs w:val="24"/>
      <w:lang w:eastAsia="ru-RU"/>
    </w:rPr>
  </w:style>
  <w:style w:type="paragraph" w:customStyle="1" w:styleId="Style12">
    <w:name w:val="Style12"/>
    <w:basedOn w:val="a"/>
    <w:uiPriority w:val="99"/>
    <w:rsid w:val="00B44925"/>
    <w:pPr>
      <w:widowControl w:val="0"/>
      <w:autoSpaceDE w:val="0"/>
      <w:autoSpaceDN w:val="0"/>
      <w:adjustRightInd w:val="0"/>
      <w:spacing w:after="0" w:line="230" w:lineRule="exact"/>
      <w:contextualSpacing/>
    </w:pPr>
    <w:rPr>
      <w:rFonts w:ascii="Times New Roman" w:eastAsia="Times New Roman" w:hAnsi="Times New Roman"/>
      <w:sz w:val="24"/>
      <w:szCs w:val="24"/>
      <w:lang w:eastAsia="ru-RU"/>
    </w:rPr>
  </w:style>
  <w:style w:type="paragraph" w:customStyle="1" w:styleId="Style15">
    <w:name w:val="Style15"/>
    <w:basedOn w:val="a"/>
    <w:uiPriority w:val="99"/>
    <w:rsid w:val="00B44925"/>
    <w:pPr>
      <w:widowControl w:val="0"/>
      <w:autoSpaceDE w:val="0"/>
      <w:autoSpaceDN w:val="0"/>
      <w:adjustRightInd w:val="0"/>
      <w:spacing w:after="0" w:line="240" w:lineRule="auto"/>
      <w:contextualSpacing/>
      <w:jc w:val="both"/>
    </w:pPr>
    <w:rPr>
      <w:rFonts w:ascii="Times New Roman" w:eastAsia="Times New Roman" w:hAnsi="Times New Roman"/>
      <w:sz w:val="24"/>
      <w:szCs w:val="24"/>
      <w:lang w:eastAsia="ru-RU"/>
    </w:rPr>
  </w:style>
  <w:style w:type="character" w:customStyle="1" w:styleId="af2">
    <w:name w:val="Основной текст_"/>
    <w:link w:val="35"/>
    <w:uiPriority w:val="99"/>
    <w:locked/>
    <w:rsid w:val="00B44925"/>
    <w:rPr>
      <w:sz w:val="28"/>
      <w:shd w:val="clear" w:color="auto" w:fill="FFFFFF"/>
    </w:rPr>
  </w:style>
  <w:style w:type="paragraph" w:customStyle="1" w:styleId="35">
    <w:name w:val="Основной текст3"/>
    <w:basedOn w:val="a"/>
    <w:link w:val="af2"/>
    <w:uiPriority w:val="99"/>
    <w:rsid w:val="00B44925"/>
    <w:pPr>
      <w:shd w:val="clear" w:color="auto" w:fill="FFFFFF"/>
      <w:autoSpaceDN w:val="0"/>
      <w:spacing w:after="0" w:line="322" w:lineRule="exact"/>
      <w:ind w:hanging="360"/>
      <w:contextualSpacing/>
    </w:pPr>
    <w:rPr>
      <w:sz w:val="28"/>
      <w:szCs w:val="20"/>
      <w:lang w:eastAsia="ru-RU"/>
    </w:rPr>
  </w:style>
  <w:style w:type="paragraph" w:customStyle="1" w:styleId="12">
    <w:name w:val="Абзац списка1"/>
    <w:basedOn w:val="a"/>
    <w:uiPriority w:val="99"/>
    <w:rsid w:val="00B44925"/>
    <w:pPr>
      <w:autoSpaceDN w:val="0"/>
      <w:ind w:left="720"/>
      <w:contextualSpacing/>
    </w:pPr>
    <w:rPr>
      <w:rFonts w:eastAsia="Times New Roman"/>
    </w:rPr>
  </w:style>
  <w:style w:type="paragraph" w:customStyle="1" w:styleId="af3">
    <w:name w:val="Вопросы"/>
    <w:basedOn w:val="a"/>
    <w:uiPriority w:val="99"/>
    <w:rsid w:val="00B44925"/>
    <w:pPr>
      <w:autoSpaceDN w:val="0"/>
      <w:spacing w:after="0" w:line="280" w:lineRule="exact"/>
      <w:ind w:firstLine="567"/>
      <w:contextualSpacing/>
      <w:jc w:val="both"/>
    </w:pPr>
    <w:rPr>
      <w:rFonts w:ascii="Times New Roman" w:eastAsia="Times New Roman" w:hAnsi="Times New Roman"/>
      <w:b/>
      <w:i/>
      <w:sz w:val="26"/>
      <w:szCs w:val="20"/>
      <w:lang w:eastAsia="ru-RU"/>
    </w:rPr>
  </w:style>
  <w:style w:type="character" w:customStyle="1" w:styleId="af4">
    <w:name w:val="а Обычный Знак"/>
    <w:link w:val="af5"/>
    <w:uiPriority w:val="99"/>
    <w:locked/>
    <w:rsid w:val="00B44925"/>
    <w:rPr>
      <w:rFonts w:ascii="Times New Roman" w:hAnsi="Times New Roman"/>
      <w:sz w:val="24"/>
    </w:rPr>
  </w:style>
  <w:style w:type="paragraph" w:customStyle="1" w:styleId="af5">
    <w:name w:val="а Обычный"/>
    <w:basedOn w:val="a"/>
    <w:link w:val="af4"/>
    <w:uiPriority w:val="99"/>
    <w:rsid w:val="00B44925"/>
    <w:pPr>
      <w:widowControl w:val="0"/>
      <w:autoSpaceDN w:val="0"/>
      <w:spacing w:after="0" w:line="240" w:lineRule="auto"/>
      <w:ind w:firstLine="567"/>
      <w:contextualSpacing/>
      <w:jc w:val="both"/>
    </w:pPr>
    <w:rPr>
      <w:rFonts w:ascii="Times New Roman" w:hAnsi="Times New Roman"/>
      <w:sz w:val="24"/>
      <w:szCs w:val="20"/>
      <w:lang w:eastAsia="ru-RU"/>
    </w:rPr>
  </w:style>
  <w:style w:type="paragraph" w:customStyle="1" w:styleId="af6">
    <w:name w:val="а Вопросы темы ПТК"/>
    <w:basedOn w:val="a"/>
    <w:uiPriority w:val="99"/>
    <w:rsid w:val="00B44925"/>
    <w:pPr>
      <w:autoSpaceDN w:val="0"/>
      <w:spacing w:after="0" w:line="240" w:lineRule="auto"/>
      <w:ind w:firstLine="567"/>
      <w:contextualSpacing/>
      <w:jc w:val="both"/>
    </w:pPr>
    <w:rPr>
      <w:rFonts w:ascii="Times New Roman" w:eastAsia="Times New Roman" w:hAnsi="Times New Roman"/>
      <w:b/>
      <w:bCs/>
      <w:i/>
      <w:iCs/>
      <w:sz w:val="28"/>
      <w:szCs w:val="24"/>
      <w:lang w:eastAsia="ru-RU"/>
    </w:rPr>
  </w:style>
  <w:style w:type="character" w:customStyle="1" w:styleId="af7">
    <w:name w:val="а Вопросы ПТК Знак"/>
    <w:link w:val="af8"/>
    <w:uiPriority w:val="99"/>
    <w:locked/>
    <w:rsid w:val="00B44925"/>
    <w:rPr>
      <w:rFonts w:ascii="Times New Roman" w:hAnsi="Times New Roman"/>
      <w:b/>
      <w:i/>
      <w:sz w:val="24"/>
      <w:lang w:eastAsia="ru-RU"/>
    </w:rPr>
  </w:style>
  <w:style w:type="paragraph" w:customStyle="1" w:styleId="af8">
    <w:name w:val="а Вопросы ПТК"/>
    <w:basedOn w:val="a"/>
    <w:link w:val="af7"/>
    <w:uiPriority w:val="99"/>
    <w:rsid w:val="00B44925"/>
    <w:pPr>
      <w:widowControl w:val="0"/>
      <w:autoSpaceDN w:val="0"/>
      <w:spacing w:after="0" w:line="240" w:lineRule="auto"/>
      <w:ind w:firstLine="567"/>
      <w:contextualSpacing/>
      <w:jc w:val="both"/>
    </w:pPr>
    <w:rPr>
      <w:rFonts w:ascii="Times New Roman" w:hAnsi="Times New Roman"/>
      <w:b/>
      <w:i/>
      <w:sz w:val="24"/>
      <w:szCs w:val="20"/>
      <w:lang w:eastAsia="ru-RU"/>
    </w:rPr>
  </w:style>
  <w:style w:type="paragraph" w:customStyle="1" w:styleId="13">
    <w:name w:val="Текст1"/>
    <w:basedOn w:val="a"/>
    <w:uiPriority w:val="99"/>
    <w:rsid w:val="00B44925"/>
    <w:pPr>
      <w:overflowPunct w:val="0"/>
      <w:autoSpaceDE w:val="0"/>
      <w:autoSpaceDN w:val="0"/>
      <w:adjustRightInd w:val="0"/>
      <w:spacing w:after="0" w:line="240" w:lineRule="auto"/>
      <w:contextualSpacing/>
    </w:pPr>
    <w:rPr>
      <w:rFonts w:ascii="Courier New" w:eastAsia="Times New Roman" w:hAnsi="Courier New"/>
      <w:sz w:val="20"/>
      <w:szCs w:val="20"/>
      <w:lang w:eastAsia="ru-RU"/>
    </w:rPr>
  </w:style>
  <w:style w:type="paragraph" w:customStyle="1" w:styleId="Style4">
    <w:name w:val="Style4"/>
    <w:basedOn w:val="a"/>
    <w:uiPriority w:val="99"/>
    <w:rsid w:val="00B44925"/>
    <w:pPr>
      <w:widowControl w:val="0"/>
      <w:autoSpaceDE w:val="0"/>
      <w:autoSpaceDN w:val="0"/>
      <w:adjustRightInd w:val="0"/>
      <w:spacing w:after="0" w:line="648" w:lineRule="exact"/>
      <w:ind w:firstLine="106"/>
      <w:contextualSpacing/>
    </w:pPr>
    <w:rPr>
      <w:rFonts w:ascii="Times New Roman" w:eastAsia="Times New Roman" w:hAnsi="Times New Roman"/>
      <w:sz w:val="24"/>
      <w:szCs w:val="24"/>
      <w:lang w:eastAsia="ru-RU"/>
    </w:rPr>
  </w:style>
  <w:style w:type="paragraph" w:customStyle="1" w:styleId="Style5">
    <w:name w:val="Style5"/>
    <w:basedOn w:val="a"/>
    <w:uiPriority w:val="99"/>
    <w:rsid w:val="00B44925"/>
    <w:pPr>
      <w:widowControl w:val="0"/>
      <w:autoSpaceDE w:val="0"/>
      <w:autoSpaceDN w:val="0"/>
      <w:adjustRightInd w:val="0"/>
      <w:spacing w:after="0" w:line="645" w:lineRule="exact"/>
      <w:contextualSpacing/>
      <w:jc w:val="center"/>
    </w:pPr>
    <w:rPr>
      <w:rFonts w:ascii="Times New Roman" w:eastAsia="Times New Roman" w:hAnsi="Times New Roman"/>
      <w:sz w:val="24"/>
      <w:szCs w:val="24"/>
      <w:lang w:eastAsia="ru-RU"/>
    </w:rPr>
  </w:style>
  <w:style w:type="character" w:customStyle="1" w:styleId="71">
    <w:name w:val="Заголовок 7 Знак1"/>
    <w:uiPriority w:val="99"/>
    <w:semiHidden/>
    <w:rsid w:val="00B44925"/>
    <w:rPr>
      <w:rFonts w:ascii="Cambria" w:hAnsi="Cambria"/>
      <w:i/>
      <w:color w:val="404040"/>
      <w:sz w:val="22"/>
    </w:rPr>
  </w:style>
  <w:style w:type="character" w:customStyle="1" w:styleId="81">
    <w:name w:val="Заголовок 8 Знак1"/>
    <w:uiPriority w:val="99"/>
    <w:semiHidden/>
    <w:rsid w:val="00B44925"/>
    <w:rPr>
      <w:rFonts w:ascii="Cambria" w:hAnsi="Cambria"/>
      <w:color w:val="404040"/>
    </w:rPr>
  </w:style>
  <w:style w:type="character" w:customStyle="1" w:styleId="91">
    <w:name w:val="Заголовок 9 Знак1"/>
    <w:uiPriority w:val="99"/>
    <w:semiHidden/>
    <w:rsid w:val="00B44925"/>
    <w:rPr>
      <w:rFonts w:ascii="Cambria" w:hAnsi="Cambria"/>
      <w:i/>
      <w:color w:val="404040"/>
    </w:rPr>
  </w:style>
  <w:style w:type="paragraph" w:styleId="a9">
    <w:name w:val="header"/>
    <w:basedOn w:val="a"/>
    <w:link w:val="a8"/>
    <w:uiPriority w:val="99"/>
    <w:rsid w:val="00B44925"/>
    <w:pPr>
      <w:tabs>
        <w:tab w:val="center" w:pos="4677"/>
        <w:tab w:val="right" w:pos="9355"/>
      </w:tabs>
      <w:autoSpaceDN w:val="0"/>
      <w:spacing w:after="0" w:line="240" w:lineRule="auto"/>
    </w:pPr>
    <w:rPr>
      <w:sz w:val="20"/>
      <w:szCs w:val="20"/>
      <w:lang w:eastAsia="ru-RU"/>
    </w:rPr>
  </w:style>
  <w:style w:type="character" w:customStyle="1" w:styleId="HeaderChar1">
    <w:name w:val="Header Char1"/>
    <w:uiPriority w:val="99"/>
    <w:semiHidden/>
    <w:rPr>
      <w:lang w:eastAsia="en-US"/>
    </w:rPr>
  </w:style>
  <w:style w:type="character" w:customStyle="1" w:styleId="14">
    <w:name w:val="Верхний колонтитул Знак1"/>
    <w:uiPriority w:val="99"/>
    <w:semiHidden/>
    <w:rsid w:val="00B44925"/>
  </w:style>
  <w:style w:type="paragraph" w:styleId="ab">
    <w:name w:val="footer"/>
    <w:basedOn w:val="a"/>
    <w:link w:val="aa"/>
    <w:uiPriority w:val="99"/>
    <w:rsid w:val="00B44925"/>
    <w:pPr>
      <w:tabs>
        <w:tab w:val="center" w:pos="4677"/>
        <w:tab w:val="right" w:pos="9355"/>
      </w:tabs>
      <w:autoSpaceDN w:val="0"/>
      <w:spacing w:after="0" w:line="240" w:lineRule="auto"/>
    </w:pPr>
    <w:rPr>
      <w:rFonts w:ascii="Times New Roman" w:hAnsi="Times New Roman"/>
      <w:sz w:val="24"/>
      <w:szCs w:val="24"/>
      <w:lang w:eastAsia="ru-RU"/>
    </w:rPr>
  </w:style>
  <w:style w:type="character" w:customStyle="1" w:styleId="FooterChar1">
    <w:name w:val="Footer Char1"/>
    <w:uiPriority w:val="99"/>
    <w:semiHidden/>
    <w:rPr>
      <w:lang w:eastAsia="en-US"/>
    </w:rPr>
  </w:style>
  <w:style w:type="character" w:customStyle="1" w:styleId="15">
    <w:name w:val="Нижний колонтитул Знак1"/>
    <w:uiPriority w:val="99"/>
    <w:semiHidden/>
    <w:rsid w:val="00B44925"/>
  </w:style>
  <w:style w:type="paragraph" w:styleId="ad">
    <w:name w:val="Body Text"/>
    <w:basedOn w:val="a"/>
    <w:link w:val="ac"/>
    <w:uiPriority w:val="99"/>
    <w:semiHidden/>
    <w:rsid w:val="00B44925"/>
    <w:pPr>
      <w:autoSpaceDN w:val="0"/>
      <w:spacing w:after="120"/>
    </w:pPr>
    <w:rPr>
      <w:rFonts w:ascii="Times New Roman" w:hAnsi="Times New Roman"/>
      <w:sz w:val="24"/>
      <w:szCs w:val="24"/>
      <w:lang w:eastAsia="ar-SA"/>
    </w:rPr>
  </w:style>
  <w:style w:type="character" w:customStyle="1" w:styleId="BodyTextChar1">
    <w:name w:val="Body Text Char1"/>
    <w:uiPriority w:val="99"/>
    <w:semiHidden/>
    <w:rPr>
      <w:lang w:eastAsia="en-US"/>
    </w:rPr>
  </w:style>
  <w:style w:type="character" w:customStyle="1" w:styleId="16">
    <w:name w:val="Основной текст Знак1"/>
    <w:uiPriority w:val="99"/>
    <w:semiHidden/>
    <w:rsid w:val="00B44925"/>
  </w:style>
  <w:style w:type="paragraph" w:styleId="af">
    <w:name w:val="Body Text Indent"/>
    <w:basedOn w:val="a"/>
    <w:link w:val="ae"/>
    <w:uiPriority w:val="99"/>
    <w:semiHidden/>
    <w:rsid w:val="00B44925"/>
    <w:pPr>
      <w:autoSpaceDN w:val="0"/>
      <w:spacing w:after="120"/>
      <w:ind w:left="283"/>
    </w:pPr>
    <w:rPr>
      <w:rFonts w:ascii="Times New Roman" w:hAnsi="Times New Roman"/>
      <w:sz w:val="24"/>
      <w:szCs w:val="24"/>
      <w:lang w:eastAsia="ru-RU"/>
    </w:rPr>
  </w:style>
  <w:style w:type="character" w:customStyle="1" w:styleId="BodyTextIndentChar1">
    <w:name w:val="Body Text Indent Char1"/>
    <w:uiPriority w:val="99"/>
    <w:semiHidden/>
    <w:rPr>
      <w:lang w:eastAsia="en-US"/>
    </w:rPr>
  </w:style>
  <w:style w:type="character" w:customStyle="1" w:styleId="17">
    <w:name w:val="Основной текст с отступом Знак1"/>
    <w:uiPriority w:val="99"/>
    <w:semiHidden/>
    <w:rsid w:val="00B44925"/>
  </w:style>
  <w:style w:type="paragraph" w:styleId="22">
    <w:name w:val="Body Text 2"/>
    <w:basedOn w:val="a"/>
    <w:link w:val="21"/>
    <w:uiPriority w:val="99"/>
    <w:semiHidden/>
    <w:rsid w:val="00B44925"/>
    <w:pPr>
      <w:autoSpaceDN w:val="0"/>
      <w:spacing w:after="120" w:line="480" w:lineRule="auto"/>
    </w:pPr>
    <w:rPr>
      <w:rFonts w:ascii="Times New Roman" w:hAnsi="Times New Roman"/>
      <w:b/>
      <w:sz w:val="28"/>
      <w:szCs w:val="28"/>
      <w:lang w:eastAsia="ru-RU"/>
    </w:rPr>
  </w:style>
  <w:style w:type="character" w:customStyle="1" w:styleId="BodyText2Char1">
    <w:name w:val="Body Text 2 Char1"/>
    <w:uiPriority w:val="99"/>
    <w:semiHidden/>
    <w:rPr>
      <w:lang w:eastAsia="en-US"/>
    </w:rPr>
  </w:style>
  <w:style w:type="character" w:customStyle="1" w:styleId="210">
    <w:name w:val="Основной текст 2 Знак1"/>
    <w:uiPriority w:val="99"/>
    <w:semiHidden/>
    <w:rsid w:val="00B44925"/>
  </w:style>
  <w:style w:type="paragraph" w:styleId="32">
    <w:name w:val="Body Text 3"/>
    <w:basedOn w:val="a"/>
    <w:link w:val="31"/>
    <w:uiPriority w:val="99"/>
    <w:rsid w:val="00B44925"/>
    <w:pPr>
      <w:autoSpaceDN w:val="0"/>
      <w:spacing w:after="120"/>
    </w:pPr>
    <w:rPr>
      <w:rFonts w:ascii="Times New Roman" w:hAnsi="Times New Roman"/>
      <w:b/>
      <w:sz w:val="24"/>
      <w:szCs w:val="24"/>
      <w:lang w:eastAsia="ru-RU"/>
    </w:rPr>
  </w:style>
  <w:style w:type="character" w:customStyle="1" w:styleId="BodyText3Char1">
    <w:name w:val="Body Text 3 Char1"/>
    <w:uiPriority w:val="99"/>
    <w:semiHidden/>
    <w:rPr>
      <w:sz w:val="16"/>
      <w:lang w:eastAsia="en-US"/>
    </w:rPr>
  </w:style>
  <w:style w:type="character" w:customStyle="1" w:styleId="310">
    <w:name w:val="Основной текст 3 Знак1"/>
    <w:uiPriority w:val="99"/>
    <w:semiHidden/>
    <w:rsid w:val="00B44925"/>
    <w:rPr>
      <w:sz w:val="16"/>
    </w:rPr>
  </w:style>
  <w:style w:type="paragraph" w:styleId="24">
    <w:name w:val="Body Text Indent 2"/>
    <w:basedOn w:val="a"/>
    <w:link w:val="23"/>
    <w:uiPriority w:val="99"/>
    <w:semiHidden/>
    <w:rsid w:val="00B44925"/>
    <w:pPr>
      <w:autoSpaceDN w:val="0"/>
      <w:spacing w:after="120" w:line="480" w:lineRule="auto"/>
      <w:ind w:left="283"/>
    </w:pPr>
    <w:rPr>
      <w:rFonts w:ascii="Times New Roman" w:hAnsi="Times New Roman"/>
      <w:sz w:val="24"/>
      <w:szCs w:val="24"/>
      <w:lang w:eastAsia="ru-RU"/>
    </w:rPr>
  </w:style>
  <w:style w:type="character" w:customStyle="1" w:styleId="BodyTextIndent2Char1">
    <w:name w:val="Body Text Indent 2 Char1"/>
    <w:uiPriority w:val="99"/>
    <w:semiHidden/>
    <w:rPr>
      <w:lang w:eastAsia="en-US"/>
    </w:rPr>
  </w:style>
  <w:style w:type="character" w:customStyle="1" w:styleId="211">
    <w:name w:val="Основной текст с отступом 2 Знак1"/>
    <w:uiPriority w:val="99"/>
    <w:semiHidden/>
    <w:rsid w:val="00B44925"/>
  </w:style>
  <w:style w:type="paragraph" w:styleId="34">
    <w:name w:val="Body Text Indent 3"/>
    <w:basedOn w:val="a"/>
    <w:link w:val="33"/>
    <w:uiPriority w:val="99"/>
    <w:semiHidden/>
    <w:rsid w:val="00B44925"/>
    <w:pPr>
      <w:autoSpaceDN w:val="0"/>
      <w:spacing w:after="120"/>
      <w:ind w:left="283"/>
    </w:pPr>
    <w:rPr>
      <w:rFonts w:ascii="Times New Roman" w:hAnsi="Times New Roman"/>
      <w:sz w:val="16"/>
      <w:szCs w:val="16"/>
      <w:lang w:eastAsia="ru-RU"/>
    </w:rPr>
  </w:style>
  <w:style w:type="character" w:customStyle="1" w:styleId="BodyTextIndent3Char1">
    <w:name w:val="Body Text Indent 3 Char1"/>
    <w:uiPriority w:val="99"/>
    <w:semiHidden/>
    <w:rPr>
      <w:sz w:val="16"/>
      <w:lang w:eastAsia="en-US"/>
    </w:rPr>
  </w:style>
  <w:style w:type="character" w:customStyle="1" w:styleId="311">
    <w:name w:val="Основной текст с отступом 3 Знак1"/>
    <w:uiPriority w:val="99"/>
    <w:semiHidden/>
    <w:rsid w:val="00B44925"/>
    <w:rPr>
      <w:sz w:val="16"/>
    </w:rPr>
  </w:style>
  <w:style w:type="paragraph" w:styleId="af1">
    <w:name w:val="Balloon Text"/>
    <w:basedOn w:val="a"/>
    <w:link w:val="af0"/>
    <w:uiPriority w:val="99"/>
    <w:semiHidden/>
    <w:rsid w:val="00B44925"/>
    <w:pPr>
      <w:autoSpaceDN w:val="0"/>
      <w:spacing w:after="0" w:line="240" w:lineRule="auto"/>
    </w:pPr>
    <w:rPr>
      <w:rFonts w:ascii="Tahoma" w:hAnsi="Tahoma"/>
      <w:sz w:val="16"/>
      <w:szCs w:val="16"/>
      <w:lang w:eastAsia="ru-RU"/>
    </w:rPr>
  </w:style>
  <w:style w:type="character" w:customStyle="1" w:styleId="BalloonTextChar1">
    <w:name w:val="Balloon Text Char1"/>
    <w:uiPriority w:val="99"/>
    <w:semiHidden/>
    <w:rPr>
      <w:rFonts w:ascii="Times New Roman" w:hAnsi="Times New Roman"/>
      <w:sz w:val="2"/>
      <w:lang w:eastAsia="en-US"/>
    </w:rPr>
  </w:style>
  <w:style w:type="character" w:customStyle="1" w:styleId="18">
    <w:name w:val="Текст выноски Знак1"/>
    <w:uiPriority w:val="99"/>
    <w:semiHidden/>
    <w:rsid w:val="00B44925"/>
    <w:rPr>
      <w:rFonts w:ascii="Tahoma" w:hAnsi="Tahoma"/>
      <w:sz w:val="16"/>
    </w:rPr>
  </w:style>
  <w:style w:type="character" w:customStyle="1" w:styleId="FontStyle53">
    <w:name w:val="Font Style53"/>
    <w:uiPriority w:val="99"/>
    <w:rsid w:val="00B44925"/>
    <w:rPr>
      <w:rFonts w:ascii="Times New Roman" w:hAnsi="Times New Roman"/>
      <w:b/>
      <w:sz w:val="22"/>
    </w:rPr>
  </w:style>
  <w:style w:type="character" w:customStyle="1" w:styleId="FontStyle60">
    <w:name w:val="Font Style60"/>
    <w:uiPriority w:val="99"/>
    <w:rsid w:val="00B44925"/>
    <w:rPr>
      <w:rFonts w:ascii="Times New Roman" w:hAnsi="Times New Roman"/>
      <w:sz w:val="18"/>
    </w:rPr>
  </w:style>
  <w:style w:type="character" w:customStyle="1" w:styleId="FontStyle149">
    <w:name w:val="Font Style149"/>
    <w:uiPriority w:val="99"/>
    <w:rsid w:val="00B44925"/>
    <w:rPr>
      <w:rFonts w:ascii="Times New Roman" w:hAnsi="Times New Roman"/>
      <w:color w:val="000000"/>
      <w:sz w:val="26"/>
    </w:rPr>
  </w:style>
  <w:style w:type="table" w:styleId="af9">
    <w:name w:val="Table Grid"/>
    <w:basedOn w:val="a1"/>
    <w:uiPriority w:val="99"/>
    <w:rsid w:val="00B449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99"/>
    <w:qFormat/>
    <w:rsid w:val="00AF5775"/>
    <w:pPr>
      <w:ind w:left="720"/>
      <w:contextualSpacing/>
    </w:pPr>
  </w:style>
  <w:style w:type="paragraph" w:customStyle="1" w:styleId="leftmargin">
    <w:name w:val="left_margin"/>
    <w:basedOn w:val="a"/>
    <w:uiPriority w:val="99"/>
    <w:rsid w:val="0043208A"/>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719317">
      <w:marLeft w:val="0"/>
      <w:marRight w:val="0"/>
      <w:marTop w:val="0"/>
      <w:marBottom w:val="0"/>
      <w:divBdr>
        <w:top w:val="none" w:sz="0" w:space="0" w:color="auto"/>
        <w:left w:val="none" w:sz="0" w:space="0" w:color="auto"/>
        <w:bottom w:val="none" w:sz="0" w:space="0" w:color="auto"/>
        <w:right w:val="none" w:sz="0" w:space="0" w:color="auto"/>
      </w:divBdr>
    </w:div>
    <w:div w:id="1871719318">
      <w:marLeft w:val="0"/>
      <w:marRight w:val="0"/>
      <w:marTop w:val="0"/>
      <w:marBottom w:val="0"/>
      <w:divBdr>
        <w:top w:val="none" w:sz="0" w:space="0" w:color="auto"/>
        <w:left w:val="none" w:sz="0" w:space="0" w:color="auto"/>
        <w:bottom w:val="none" w:sz="0" w:space="0" w:color="auto"/>
        <w:right w:val="none" w:sz="0" w:space="0" w:color="auto"/>
      </w:divBdr>
    </w:div>
    <w:div w:id="1871719319">
      <w:marLeft w:val="0"/>
      <w:marRight w:val="0"/>
      <w:marTop w:val="0"/>
      <w:marBottom w:val="0"/>
      <w:divBdr>
        <w:top w:val="none" w:sz="0" w:space="0" w:color="auto"/>
        <w:left w:val="none" w:sz="0" w:space="0" w:color="auto"/>
        <w:bottom w:val="none" w:sz="0" w:space="0" w:color="auto"/>
        <w:right w:val="none" w:sz="0" w:space="0" w:color="auto"/>
      </w:divBdr>
    </w:div>
    <w:div w:id="1871719320">
      <w:marLeft w:val="0"/>
      <w:marRight w:val="0"/>
      <w:marTop w:val="0"/>
      <w:marBottom w:val="0"/>
      <w:divBdr>
        <w:top w:val="none" w:sz="0" w:space="0" w:color="auto"/>
        <w:left w:val="none" w:sz="0" w:space="0" w:color="auto"/>
        <w:bottom w:val="none" w:sz="0" w:space="0" w:color="auto"/>
        <w:right w:val="none" w:sz="0" w:space="0" w:color="auto"/>
      </w:divBdr>
    </w:div>
    <w:div w:id="1871719321">
      <w:marLeft w:val="0"/>
      <w:marRight w:val="0"/>
      <w:marTop w:val="0"/>
      <w:marBottom w:val="0"/>
      <w:divBdr>
        <w:top w:val="none" w:sz="0" w:space="0" w:color="auto"/>
        <w:left w:val="none" w:sz="0" w:space="0" w:color="auto"/>
        <w:bottom w:val="none" w:sz="0" w:space="0" w:color="auto"/>
        <w:right w:val="none" w:sz="0" w:space="0" w:color="auto"/>
      </w:divBdr>
    </w:div>
    <w:div w:id="1871719322">
      <w:marLeft w:val="0"/>
      <w:marRight w:val="0"/>
      <w:marTop w:val="0"/>
      <w:marBottom w:val="0"/>
      <w:divBdr>
        <w:top w:val="none" w:sz="0" w:space="0" w:color="auto"/>
        <w:left w:val="none" w:sz="0" w:space="0" w:color="auto"/>
        <w:bottom w:val="none" w:sz="0" w:space="0" w:color="auto"/>
        <w:right w:val="none" w:sz="0" w:space="0" w:color="auto"/>
      </w:divBdr>
    </w:div>
    <w:div w:id="1871719323">
      <w:marLeft w:val="0"/>
      <w:marRight w:val="0"/>
      <w:marTop w:val="0"/>
      <w:marBottom w:val="0"/>
      <w:divBdr>
        <w:top w:val="none" w:sz="0" w:space="0" w:color="auto"/>
        <w:left w:val="none" w:sz="0" w:space="0" w:color="auto"/>
        <w:bottom w:val="none" w:sz="0" w:space="0" w:color="auto"/>
        <w:right w:val="none" w:sz="0" w:space="0" w:color="auto"/>
      </w:divBdr>
    </w:div>
    <w:div w:id="1871719324">
      <w:marLeft w:val="0"/>
      <w:marRight w:val="0"/>
      <w:marTop w:val="0"/>
      <w:marBottom w:val="0"/>
      <w:divBdr>
        <w:top w:val="none" w:sz="0" w:space="0" w:color="auto"/>
        <w:left w:val="none" w:sz="0" w:space="0" w:color="auto"/>
        <w:bottom w:val="none" w:sz="0" w:space="0" w:color="auto"/>
        <w:right w:val="none" w:sz="0" w:space="0" w:color="auto"/>
      </w:divBdr>
    </w:div>
    <w:div w:id="1871719325">
      <w:marLeft w:val="0"/>
      <w:marRight w:val="0"/>
      <w:marTop w:val="0"/>
      <w:marBottom w:val="0"/>
      <w:divBdr>
        <w:top w:val="none" w:sz="0" w:space="0" w:color="auto"/>
        <w:left w:val="none" w:sz="0" w:space="0" w:color="auto"/>
        <w:bottom w:val="none" w:sz="0" w:space="0" w:color="auto"/>
        <w:right w:val="none" w:sz="0" w:space="0" w:color="auto"/>
      </w:divBdr>
    </w:div>
    <w:div w:id="1871719326">
      <w:marLeft w:val="0"/>
      <w:marRight w:val="0"/>
      <w:marTop w:val="0"/>
      <w:marBottom w:val="0"/>
      <w:divBdr>
        <w:top w:val="none" w:sz="0" w:space="0" w:color="auto"/>
        <w:left w:val="none" w:sz="0" w:space="0" w:color="auto"/>
        <w:bottom w:val="none" w:sz="0" w:space="0" w:color="auto"/>
        <w:right w:val="none" w:sz="0" w:space="0" w:color="auto"/>
      </w:divBdr>
    </w:div>
    <w:div w:id="1871719327">
      <w:marLeft w:val="0"/>
      <w:marRight w:val="0"/>
      <w:marTop w:val="0"/>
      <w:marBottom w:val="0"/>
      <w:divBdr>
        <w:top w:val="none" w:sz="0" w:space="0" w:color="auto"/>
        <w:left w:val="none" w:sz="0" w:space="0" w:color="auto"/>
        <w:bottom w:val="none" w:sz="0" w:space="0" w:color="auto"/>
        <w:right w:val="none" w:sz="0" w:space="0" w:color="auto"/>
      </w:divBdr>
    </w:div>
    <w:div w:id="1871719328">
      <w:marLeft w:val="0"/>
      <w:marRight w:val="0"/>
      <w:marTop w:val="0"/>
      <w:marBottom w:val="0"/>
      <w:divBdr>
        <w:top w:val="none" w:sz="0" w:space="0" w:color="auto"/>
        <w:left w:val="none" w:sz="0" w:space="0" w:color="auto"/>
        <w:bottom w:val="none" w:sz="0" w:space="0" w:color="auto"/>
        <w:right w:val="none" w:sz="0" w:space="0" w:color="auto"/>
      </w:divBdr>
    </w:div>
    <w:div w:id="1871719329">
      <w:marLeft w:val="0"/>
      <w:marRight w:val="0"/>
      <w:marTop w:val="0"/>
      <w:marBottom w:val="0"/>
      <w:divBdr>
        <w:top w:val="none" w:sz="0" w:space="0" w:color="auto"/>
        <w:left w:val="none" w:sz="0" w:space="0" w:color="auto"/>
        <w:bottom w:val="none" w:sz="0" w:space="0" w:color="auto"/>
        <w:right w:val="none" w:sz="0" w:space="0" w:color="auto"/>
      </w:divBdr>
    </w:div>
    <w:div w:id="1871719330">
      <w:marLeft w:val="0"/>
      <w:marRight w:val="0"/>
      <w:marTop w:val="0"/>
      <w:marBottom w:val="0"/>
      <w:divBdr>
        <w:top w:val="none" w:sz="0" w:space="0" w:color="auto"/>
        <w:left w:val="none" w:sz="0" w:space="0" w:color="auto"/>
        <w:bottom w:val="none" w:sz="0" w:space="0" w:color="auto"/>
        <w:right w:val="none" w:sz="0" w:space="0" w:color="auto"/>
      </w:divBdr>
    </w:div>
    <w:div w:id="1871719331">
      <w:marLeft w:val="0"/>
      <w:marRight w:val="0"/>
      <w:marTop w:val="0"/>
      <w:marBottom w:val="0"/>
      <w:divBdr>
        <w:top w:val="none" w:sz="0" w:space="0" w:color="auto"/>
        <w:left w:val="none" w:sz="0" w:space="0" w:color="auto"/>
        <w:bottom w:val="none" w:sz="0" w:space="0" w:color="auto"/>
        <w:right w:val="none" w:sz="0" w:space="0" w:color="auto"/>
      </w:divBdr>
    </w:div>
    <w:div w:id="1871719332">
      <w:marLeft w:val="0"/>
      <w:marRight w:val="0"/>
      <w:marTop w:val="0"/>
      <w:marBottom w:val="0"/>
      <w:divBdr>
        <w:top w:val="none" w:sz="0" w:space="0" w:color="auto"/>
        <w:left w:val="none" w:sz="0" w:space="0" w:color="auto"/>
        <w:bottom w:val="none" w:sz="0" w:space="0" w:color="auto"/>
        <w:right w:val="none" w:sz="0" w:space="0" w:color="auto"/>
      </w:divBdr>
    </w:div>
    <w:div w:id="1871719333">
      <w:marLeft w:val="0"/>
      <w:marRight w:val="0"/>
      <w:marTop w:val="0"/>
      <w:marBottom w:val="0"/>
      <w:divBdr>
        <w:top w:val="none" w:sz="0" w:space="0" w:color="auto"/>
        <w:left w:val="none" w:sz="0" w:space="0" w:color="auto"/>
        <w:bottom w:val="none" w:sz="0" w:space="0" w:color="auto"/>
        <w:right w:val="none" w:sz="0" w:space="0" w:color="auto"/>
      </w:divBdr>
    </w:div>
    <w:div w:id="1871719334">
      <w:marLeft w:val="0"/>
      <w:marRight w:val="0"/>
      <w:marTop w:val="0"/>
      <w:marBottom w:val="0"/>
      <w:divBdr>
        <w:top w:val="none" w:sz="0" w:space="0" w:color="auto"/>
        <w:left w:val="none" w:sz="0" w:space="0" w:color="auto"/>
        <w:bottom w:val="none" w:sz="0" w:space="0" w:color="auto"/>
        <w:right w:val="none" w:sz="0" w:space="0" w:color="auto"/>
      </w:divBdr>
    </w:div>
    <w:div w:id="1871719335">
      <w:marLeft w:val="0"/>
      <w:marRight w:val="0"/>
      <w:marTop w:val="0"/>
      <w:marBottom w:val="0"/>
      <w:divBdr>
        <w:top w:val="none" w:sz="0" w:space="0" w:color="auto"/>
        <w:left w:val="none" w:sz="0" w:space="0" w:color="auto"/>
        <w:bottom w:val="none" w:sz="0" w:space="0" w:color="auto"/>
        <w:right w:val="none" w:sz="0" w:space="0" w:color="auto"/>
      </w:divBdr>
    </w:div>
    <w:div w:id="1871719336">
      <w:marLeft w:val="0"/>
      <w:marRight w:val="0"/>
      <w:marTop w:val="0"/>
      <w:marBottom w:val="0"/>
      <w:divBdr>
        <w:top w:val="none" w:sz="0" w:space="0" w:color="auto"/>
        <w:left w:val="none" w:sz="0" w:space="0" w:color="auto"/>
        <w:bottom w:val="none" w:sz="0" w:space="0" w:color="auto"/>
        <w:right w:val="none" w:sz="0" w:space="0" w:color="auto"/>
      </w:divBdr>
    </w:div>
    <w:div w:id="1871719337">
      <w:marLeft w:val="0"/>
      <w:marRight w:val="0"/>
      <w:marTop w:val="0"/>
      <w:marBottom w:val="0"/>
      <w:divBdr>
        <w:top w:val="none" w:sz="0" w:space="0" w:color="auto"/>
        <w:left w:val="none" w:sz="0" w:space="0" w:color="auto"/>
        <w:bottom w:val="none" w:sz="0" w:space="0" w:color="auto"/>
        <w:right w:val="none" w:sz="0" w:space="0" w:color="auto"/>
      </w:divBdr>
    </w:div>
    <w:div w:id="1871719338">
      <w:marLeft w:val="0"/>
      <w:marRight w:val="0"/>
      <w:marTop w:val="0"/>
      <w:marBottom w:val="0"/>
      <w:divBdr>
        <w:top w:val="none" w:sz="0" w:space="0" w:color="auto"/>
        <w:left w:val="none" w:sz="0" w:space="0" w:color="auto"/>
        <w:bottom w:val="none" w:sz="0" w:space="0" w:color="auto"/>
        <w:right w:val="none" w:sz="0" w:space="0" w:color="auto"/>
      </w:divBdr>
    </w:div>
    <w:div w:id="1871719339">
      <w:marLeft w:val="0"/>
      <w:marRight w:val="0"/>
      <w:marTop w:val="0"/>
      <w:marBottom w:val="0"/>
      <w:divBdr>
        <w:top w:val="none" w:sz="0" w:space="0" w:color="auto"/>
        <w:left w:val="none" w:sz="0" w:space="0" w:color="auto"/>
        <w:bottom w:val="none" w:sz="0" w:space="0" w:color="auto"/>
        <w:right w:val="none" w:sz="0" w:space="0" w:color="auto"/>
      </w:divBdr>
    </w:div>
    <w:div w:id="1871719340">
      <w:marLeft w:val="0"/>
      <w:marRight w:val="0"/>
      <w:marTop w:val="0"/>
      <w:marBottom w:val="0"/>
      <w:divBdr>
        <w:top w:val="none" w:sz="0" w:space="0" w:color="auto"/>
        <w:left w:val="none" w:sz="0" w:space="0" w:color="auto"/>
        <w:bottom w:val="none" w:sz="0" w:space="0" w:color="auto"/>
        <w:right w:val="none" w:sz="0" w:space="0" w:color="auto"/>
      </w:divBdr>
    </w:div>
    <w:div w:id="1871719341">
      <w:marLeft w:val="0"/>
      <w:marRight w:val="0"/>
      <w:marTop w:val="0"/>
      <w:marBottom w:val="0"/>
      <w:divBdr>
        <w:top w:val="none" w:sz="0" w:space="0" w:color="auto"/>
        <w:left w:val="none" w:sz="0" w:space="0" w:color="auto"/>
        <w:bottom w:val="none" w:sz="0" w:space="0" w:color="auto"/>
        <w:right w:val="none" w:sz="0" w:space="0" w:color="auto"/>
      </w:divBdr>
    </w:div>
    <w:div w:id="1871719342">
      <w:marLeft w:val="0"/>
      <w:marRight w:val="0"/>
      <w:marTop w:val="0"/>
      <w:marBottom w:val="0"/>
      <w:divBdr>
        <w:top w:val="none" w:sz="0" w:space="0" w:color="auto"/>
        <w:left w:val="none" w:sz="0" w:space="0" w:color="auto"/>
        <w:bottom w:val="none" w:sz="0" w:space="0" w:color="auto"/>
        <w:right w:val="none" w:sz="0" w:space="0" w:color="auto"/>
      </w:divBdr>
    </w:div>
    <w:div w:id="1871719343">
      <w:marLeft w:val="0"/>
      <w:marRight w:val="0"/>
      <w:marTop w:val="0"/>
      <w:marBottom w:val="0"/>
      <w:divBdr>
        <w:top w:val="none" w:sz="0" w:space="0" w:color="auto"/>
        <w:left w:val="none" w:sz="0" w:space="0" w:color="auto"/>
        <w:bottom w:val="none" w:sz="0" w:space="0" w:color="auto"/>
        <w:right w:val="none" w:sz="0" w:space="0" w:color="auto"/>
      </w:divBdr>
    </w:div>
    <w:div w:id="1871719344">
      <w:marLeft w:val="0"/>
      <w:marRight w:val="0"/>
      <w:marTop w:val="0"/>
      <w:marBottom w:val="0"/>
      <w:divBdr>
        <w:top w:val="none" w:sz="0" w:space="0" w:color="auto"/>
        <w:left w:val="none" w:sz="0" w:space="0" w:color="auto"/>
        <w:bottom w:val="none" w:sz="0" w:space="0" w:color="auto"/>
        <w:right w:val="none" w:sz="0" w:space="0" w:color="auto"/>
      </w:divBdr>
    </w:div>
    <w:div w:id="1871719345">
      <w:marLeft w:val="0"/>
      <w:marRight w:val="0"/>
      <w:marTop w:val="0"/>
      <w:marBottom w:val="0"/>
      <w:divBdr>
        <w:top w:val="none" w:sz="0" w:space="0" w:color="auto"/>
        <w:left w:val="none" w:sz="0" w:space="0" w:color="auto"/>
        <w:bottom w:val="none" w:sz="0" w:space="0" w:color="auto"/>
        <w:right w:val="none" w:sz="0" w:space="0" w:color="auto"/>
      </w:divBdr>
    </w:div>
    <w:div w:id="1871719346">
      <w:marLeft w:val="0"/>
      <w:marRight w:val="0"/>
      <w:marTop w:val="0"/>
      <w:marBottom w:val="0"/>
      <w:divBdr>
        <w:top w:val="none" w:sz="0" w:space="0" w:color="auto"/>
        <w:left w:val="none" w:sz="0" w:space="0" w:color="auto"/>
        <w:bottom w:val="none" w:sz="0" w:space="0" w:color="auto"/>
        <w:right w:val="none" w:sz="0" w:space="0" w:color="auto"/>
      </w:divBdr>
    </w:div>
    <w:div w:id="1871719347">
      <w:marLeft w:val="0"/>
      <w:marRight w:val="0"/>
      <w:marTop w:val="0"/>
      <w:marBottom w:val="0"/>
      <w:divBdr>
        <w:top w:val="none" w:sz="0" w:space="0" w:color="auto"/>
        <w:left w:val="none" w:sz="0" w:space="0" w:color="auto"/>
        <w:bottom w:val="none" w:sz="0" w:space="0" w:color="auto"/>
        <w:right w:val="none" w:sz="0" w:space="0" w:color="auto"/>
      </w:divBdr>
    </w:div>
    <w:div w:id="1871719348">
      <w:marLeft w:val="0"/>
      <w:marRight w:val="0"/>
      <w:marTop w:val="0"/>
      <w:marBottom w:val="0"/>
      <w:divBdr>
        <w:top w:val="none" w:sz="0" w:space="0" w:color="auto"/>
        <w:left w:val="none" w:sz="0" w:space="0" w:color="auto"/>
        <w:bottom w:val="none" w:sz="0" w:space="0" w:color="auto"/>
        <w:right w:val="none" w:sz="0" w:space="0" w:color="auto"/>
      </w:divBdr>
    </w:div>
    <w:div w:id="1871719349">
      <w:marLeft w:val="0"/>
      <w:marRight w:val="0"/>
      <w:marTop w:val="0"/>
      <w:marBottom w:val="0"/>
      <w:divBdr>
        <w:top w:val="none" w:sz="0" w:space="0" w:color="auto"/>
        <w:left w:val="none" w:sz="0" w:space="0" w:color="auto"/>
        <w:bottom w:val="none" w:sz="0" w:space="0" w:color="auto"/>
        <w:right w:val="none" w:sz="0" w:space="0" w:color="auto"/>
      </w:divBdr>
    </w:div>
    <w:div w:id="1871719350">
      <w:marLeft w:val="0"/>
      <w:marRight w:val="0"/>
      <w:marTop w:val="0"/>
      <w:marBottom w:val="0"/>
      <w:divBdr>
        <w:top w:val="none" w:sz="0" w:space="0" w:color="auto"/>
        <w:left w:val="none" w:sz="0" w:space="0" w:color="auto"/>
        <w:bottom w:val="none" w:sz="0" w:space="0" w:color="auto"/>
        <w:right w:val="none" w:sz="0" w:space="0" w:color="auto"/>
      </w:divBdr>
    </w:div>
    <w:div w:id="1871719351">
      <w:marLeft w:val="0"/>
      <w:marRight w:val="0"/>
      <w:marTop w:val="0"/>
      <w:marBottom w:val="0"/>
      <w:divBdr>
        <w:top w:val="none" w:sz="0" w:space="0" w:color="auto"/>
        <w:left w:val="none" w:sz="0" w:space="0" w:color="auto"/>
        <w:bottom w:val="none" w:sz="0" w:space="0" w:color="auto"/>
        <w:right w:val="none" w:sz="0" w:space="0" w:color="auto"/>
      </w:divBdr>
    </w:div>
    <w:div w:id="1871719352">
      <w:marLeft w:val="0"/>
      <w:marRight w:val="0"/>
      <w:marTop w:val="0"/>
      <w:marBottom w:val="0"/>
      <w:divBdr>
        <w:top w:val="none" w:sz="0" w:space="0" w:color="auto"/>
        <w:left w:val="none" w:sz="0" w:space="0" w:color="auto"/>
        <w:bottom w:val="none" w:sz="0" w:space="0" w:color="auto"/>
        <w:right w:val="none" w:sz="0" w:space="0" w:color="auto"/>
      </w:divBdr>
    </w:div>
    <w:div w:id="1871719353">
      <w:marLeft w:val="0"/>
      <w:marRight w:val="0"/>
      <w:marTop w:val="0"/>
      <w:marBottom w:val="0"/>
      <w:divBdr>
        <w:top w:val="none" w:sz="0" w:space="0" w:color="auto"/>
        <w:left w:val="none" w:sz="0" w:space="0" w:color="auto"/>
        <w:bottom w:val="none" w:sz="0" w:space="0" w:color="auto"/>
        <w:right w:val="none" w:sz="0" w:space="0" w:color="auto"/>
      </w:divBdr>
    </w:div>
    <w:div w:id="1871719354">
      <w:marLeft w:val="0"/>
      <w:marRight w:val="0"/>
      <w:marTop w:val="0"/>
      <w:marBottom w:val="0"/>
      <w:divBdr>
        <w:top w:val="none" w:sz="0" w:space="0" w:color="auto"/>
        <w:left w:val="none" w:sz="0" w:space="0" w:color="auto"/>
        <w:bottom w:val="none" w:sz="0" w:space="0" w:color="auto"/>
        <w:right w:val="none" w:sz="0" w:space="0" w:color="auto"/>
      </w:divBdr>
    </w:div>
    <w:div w:id="1871719355">
      <w:marLeft w:val="0"/>
      <w:marRight w:val="0"/>
      <w:marTop w:val="0"/>
      <w:marBottom w:val="0"/>
      <w:divBdr>
        <w:top w:val="none" w:sz="0" w:space="0" w:color="auto"/>
        <w:left w:val="none" w:sz="0" w:space="0" w:color="auto"/>
        <w:bottom w:val="none" w:sz="0" w:space="0" w:color="auto"/>
        <w:right w:val="none" w:sz="0" w:space="0" w:color="auto"/>
      </w:divBdr>
    </w:div>
    <w:div w:id="1871719356">
      <w:marLeft w:val="0"/>
      <w:marRight w:val="0"/>
      <w:marTop w:val="0"/>
      <w:marBottom w:val="0"/>
      <w:divBdr>
        <w:top w:val="none" w:sz="0" w:space="0" w:color="auto"/>
        <w:left w:val="none" w:sz="0" w:space="0" w:color="auto"/>
        <w:bottom w:val="none" w:sz="0" w:space="0" w:color="auto"/>
        <w:right w:val="none" w:sz="0" w:space="0" w:color="auto"/>
      </w:divBdr>
    </w:div>
    <w:div w:id="1871719357">
      <w:marLeft w:val="0"/>
      <w:marRight w:val="0"/>
      <w:marTop w:val="0"/>
      <w:marBottom w:val="0"/>
      <w:divBdr>
        <w:top w:val="none" w:sz="0" w:space="0" w:color="auto"/>
        <w:left w:val="none" w:sz="0" w:space="0" w:color="auto"/>
        <w:bottom w:val="none" w:sz="0" w:space="0" w:color="auto"/>
        <w:right w:val="none" w:sz="0" w:space="0" w:color="auto"/>
      </w:divBdr>
    </w:div>
    <w:div w:id="1871719358">
      <w:marLeft w:val="0"/>
      <w:marRight w:val="0"/>
      <w:marTop w:val="0"/>
      <w:marBottom w:val="0"/>
      <w:divBdr>
        <w:top w:val="none" w:sz="0" w:space="0" w:color="auto"/>
        <w:left w:val="none" w:sz="0" w:space="0" w:color="auto"/>
        <w:bottom w:val="none" w:sz="0" w:space="0" w:color="auto"/>
        <w:right w:val="none" w:sz="0" w:space="0" w:color="auto"/>
      </w:divBdr>
    </w:div>
    <w:div w:id="1871719359">
      <w:marLeft w:val="0"/>
      <w:marRight w:val="0"/>
      <w:marTop w:val="0"/>
      <w:marBottom w:val="0"/>
      <w:divBdr>
        <w:top w:val="none" w:sz="0" w:space="0" w:color="auto"/>
        <w:left w:val="none" w:sz="0" w:space="0" w:color="auto"/>
        <w:bottom w:val="none" w:sz="0" w:space="0" w:color="auto"/>
        <w:right w:val="none" w:sz="0" w:space="0" w:color="auto"/>
      </w:divBdr>
    </w:div>
    <w:div w:id="1871719360">
      <w:marLeft w:val="0"/>
      <w:marRight w:val="0"/>
      <w:marTop w:val="0"/>
      <w:marBottom w:val="0"/>
      <w:divBdr>
        <w:top w:val="none" w:sz="0" w:space="0" w:color="auto"/>
        <w:left w:val="none" w:sz="0" w:space="0" w:color="auto"/>
        <w:bottom w:val="none" w:sz="0" w:space="0" w:color="auto"/>
        <w:right w:val="none" w:sz="0" w:space="0" w:color="auto"/>
      </w:divBdr>
    </w:div>
    <w:div w:id="1871719361">
      <w:marLeft w:val="0"/>
      <w:marRight w:val="0"/>
      <w:marTop w:val="0"/>
      <w:marBottom w:val="0"/>
      <w:divBdr>
        <w:top w:val="none" w:sz="0" w:space="0" w:color="auto"/>
        <w:left w:val="none" w:sz="0" w:space="0" w:color="auto"/>
        <w:bottom w:val="none" w:sz="0" w:space="0" w:color="auto"/>
        <w:right w:val="none" w:sz="0" w:space="0" w:color="auto"/>
      </w:divBdr>
    </w:div>
    <w:div w:id="1871719362">
      <w:marLeft w:val="0"/>
      <w:marRight w:val="0"/>
      <w:marTop w:val="0"/>
      <w:marBottom w:val="0"/>
      <w:divBdr>
        <w:top w:val="none" w:sz="0" w:space="0" w:color="auto"/>
        <w:left w:val="none" w:sz="0" w:space="0" w:color="auto"/>
        <w:bottom w:val="none" w:sz="0" w:space="0" w:color="auto"/>
        <w:right w:val="none" w:sz="0" w:space="0" w:color="auto"/>
      </w:divBdr>
    </w:div>
    <w:div w:id="1871719363">
      <w:marLeft w:val="0"/>
      <w:marRight w:val="0"/>
      <w:marTop w:val="0"/>
      <w:marBottom w:val="0"/>
      <w:divBdr>
        <w:top w:val="none" w:sz="0" w:space="0" w:color="auto"/>
        <w:left w:val="none" w:sz="0" w:space="0" w:color="auto"/>
        <w:bottom w:val="none" w:sz="0" w:space="0" w:color="auto"/>
        <w:right w:val="none" w:sz="0" w:space="0" w:color="auto"/>
      </w:divBdr>
    </w:div>
    <w:div w:id="1871719364">
      <w:marLeft w:val="0"/>
      <w:marRight w:val="0"/>
      <w:marTop w:val="0"/>
      <w:marBottom w:val="0"/>
      <w:divBdr>
        <w:top w:val="none" w:sz="0" w:space="0" w:color="auto"/>
        <w:left w:val="none" w:sz="0" w:space="0" w:color="auto"/>
        <w:bottom w:val="none" w:sz="0" w:space="0" w:color="auto"/>
        <w:right w:val="none" w:sz="0" w:space="0" w:color="auto"/>
      </w:divBdr>
    </w:div>
    <w:div w:id="1871719365">
      <w:marLeft w:val="0"/>
      <w:marRight w:val="0"/>
      <w:marTop w:val="0"/>
      <w:marBottom w:val="0"/>
      <w:divBdr>
        <w:top w:val="none" w:sz="0" w:space="0" w:color="auto"/>
        <w:left w:val="none" w:sz="0" w:space="0" w:color="auto"/>
        <w:bottom w:val="none" w:sz="0" w:space="0" w:color="auto"/>
        <w:right w:val="none" w:sz="0" w:space="0" w:color="auto"/>
      </w:divBdr>
    </w:div>
    <w:div w:id="1871719366">
      <w:marLeft w:val="0"/>
      <w:marRight w:val="0"/>
      <w:marTop w:val="0"/>
      <w:marBottom w:val="0"/>
      <w:divBdr>
        <w:top w:val="none" w:sz="0" w:space="0" w:color="auto"/>
        <w:left w:val="none" w:sz="0" w:space="0" w:color="auto"/>
        <w:bottom w:val="none" w:sz="0" w:space="0" w:color="auto"/>
        <w:right w:val="none" w:sz="0" w:space="0" w:color="auto"/>
      </w:divBdr>
    </w:div>
    <w:div w:id="1871719367">
      <w:marLeft w:val="0"/>
      <w:marRight w:val="0"/>
      <w:marTop w:val="0"/>
      <w:marBottom w:val="0"/>
      <w:divBdr>
        <w:top w:val="none" w:sz="0" w:space="0" w:color="auto"/>
        <w:left w:val="none" w:sz="0" w:space="0" w:color="auto"/>
        <w:bottom w:val="none" w:sz="0" w:space="0" w:color="auto"/>
        <w:right w:val="none" w:sz="0" w:space="0" w:color="auto"/>
      </w:divBdr>
    </w:div>
    <w:div w:id="1871719368">
      <w:marLeft w:val="0"/>
      <w:marRight w:val="0"/>
      <w:marTop w:val="0"/>
      <w:marBottom w:val="0"/>
      <w:divBdr>
        <w:top w:val="none" w:sz="0" w:space="0" w:color="auto"/>
        <w:left w:val="none" w:sz="0" w:space="0" w:color="auto"/>
        <w:bottom w:val="none" w:sz="0" w:space="0" w:color="auto"/>
        <w:right w:val="none" w:sz="0" w:space="0" w:color="auto"/>
      </w:divBdr>
    </w:div>
    <w:div w:id="1871719369">
      <w:marLeft w:val="0"/>
      <w:marRight w:val="0"/>
      <w:marTop w:val="0"/>
      <w:marBottom w:val="0"/>
      <w:divBdr>
        <w:top w:val="none" w:sz="0" w:space="0" w:color="auto"/>
        <w:left w:val="none" w:sz="0" w:space="0" w:color="auto"/>
        <w:bottom w:val="none" w:sz="0" w:space="0" w:color="auto"/>
        <w:right w:val="none" w:sz="0" w:space="0" w:color="auto"/>
      </w:divBdr>
    </w:div>
    <w:div w:id="1871719370">
      <w:marLeft w:val="0"/>
      <w:marRight w:val="0"/>
      <w:marTop w:val="0"/>
      <w:marBottom w:val="0"/>
      <w:divBdr>
        <w:top w:val="none" w:sz="0" w:space="0" w:color="auto"/>
        <w:left w:val="none" w:sz="0" w:space="0" w:color="auto"/>
        <w:bottom w:val="none" w:sz="0" w:space="0" w:color="auto"/>
        <w:right w:val="none" w:sz="0" w:space="0" w:color="auto"/>
      </w:divBdr>
    </w:div>
    <w:div w:id="1871719371">
      <w:marLeft w:val="0"/>
      <w:marRight w:val="0"/>
      <w:marTop w:val="0"/>
      <w:marBottom w:val="0"/>
      <w:divBdr>
        <w:top w:val="none" w:sz="0" w:space="0" w:color="auto"/>
        <w:left w:val="none" w:sz="0" w:space="0" w:color="auto"/>
        <w:bottom w:val="none" w:sz="0" w:space="0" w:color="auto"/>
        <w:right w:val="none" w:sz="0" w:space="0" w:color="auto"/>
      </w:divBdr>
    </w:div>
    <w:div w:id="1871719372">
      <w:marLeft w:val="0"/>
      <w:marRight w:val="0"/>
      <w:marTop w:val="0"/>
      <w:marBottom w:val="0"/>
      <w:divBdr>
        <w:top w:val="none" w:sz="0" w:space="0" w:color="auto"/>
        <w:left w:val="none" w:sz="0" w:space="0" w:color="auto"/>
        <w:bottom w:val="none" w:sz="0" w:space="0" w:color="auto"/>
        <w:right w:val="none" w:sz="0" w:space="0" w:color="auto"/>
      </w:divBdr>
    </w:div>
    <w:div w:id="1871719373">
      <w:marLeft w:val="0"/>
      <w:marRight w:val="0"/>
      <w:marTop w:val="0"/>
      <w:marBottom w:val="0"/>
      <w:divBdr>
        <w:top w:val="none" w:sz="0" w:space="0" w:color="auto"/>
        <w:left w:val="none" w:sz="0" w:space="0" w:color="auto"/>
        <w:bottom w:val="none" w:sz="0" w:space="0" w:color="auto"/>
        <w:right w:val="none" w:sz="0" w:space="0" w:color="auto"/>
      </w:divBdr>
    </w:div>
    <w:div w:id="1871719374">
      <w:marLeft w:val="0"/>
      <w:marRight w:val="0"/>
      <w:marTop w:val="0"/>
      <w:marBottom w:val="0"/>
      <w:divBdr>
        <w:top w:val="none" w:sz="0" w:space="0" w:color="auto"/>
        <w:left w:val="none" w:sz="0" w:space="0" w:color="auto"/>
        <w:bottom w:val="none" w:sz="0" w:space="0" w:color="auto"/>
        <w:right w:val="none" w:sz="0" w:space="0" w:color="auto"/>
      </w:divBdr>
    </w:div>
    <w:div w:id="1871719375">
      <w:marLeft w:val="0"/>
      <w:marRight w:val="0"/>
      <w:marTop w:val="0"/>
      <w:marBottom w:val="0"/>
      <w:divBdr>
        <w:top w:val="none" w:sz="0" w:space="0" w:color="auto"/>
        <w:left w:val="none" w:sz="0" w:space="0" w:color="auto"/>
        <w:bottom w:val="none" w:sz="0" w:space="0" w:color="auto"/>
        <w:right w:val="none" w:sz="0" w:space="0" w:color="auto"/>
      </w:divBdr>
    </w:div>
    <w:div w:id="1871719376">
      <w:marLeft w:val="0"/>
      <w:marRight w:val="0"/>
      <w:marTop w:val="0"/>
      <w:marBottom w:val="0"/>
      <w:divBdr>
        <w:top w:val="none" w:sz="0" w:space="0" w:color="auto"/>
        <w:left w:val="none" w:sz="0" w:space="0" w:color="auto"/>
        <w:bottom w:val="none" w:sz="0" w:space="0" w:color="auto"/>
        <w:right w:val="none" w:sz="0" w:space="0" w:color="auto"/>
      </w:divBdr>
    </w:div>
    <w:div w:id="1871719377">
      <w:marLeft w:val="0"/>
      <w:marRight w:val="0"/>
      <w:marTop w:val="0"/>
      <w:marBottom w:val="0"/>
      <w:divBdr>
        <w:top w:val="none" w:sz="0" w:space="0" w:color="auto"/>
        <w:left w:val="none" w:sz="0" w:space="0" w:color="auto"/>
        <w:bottom w:val="none" w:sz="0" w:space="0" w:color="auto"/>
        <w:right w:val="none" w:sz="0" w:space="0" w:color="auto"/>
      </w:divBdr>
    </w:div>
    <w:div w:id="1871719378">
      <w:marLeft w:val="0"/>
      <w:marRight w:val="0"/>
      <w:marTop w:val="0"/>
      <w:marBottom w:val="0"/>
      <w:divBdr>
        <w:top w:val="none" w:sz="0" w:space="0" w:color="auto"/>
        <w:left w:val="none" w:sz="0" w:space="0" w:color="auto"/>
        <w:bottom w:val="none" w:sz="0" w:space="0" w:color="auto"/>
        <w:right w:val="none" w:sz="0" w:space="0" w:color="auto"/>
      </w:divBdr>
    </w:div>
    <w:div w:id="1871719379">
      <w:marLeft w:val="0"/>
      <w:marRight w:val="0"/>
      <w:marTop w:val="0"/>
      <w:marBottom w:val="0"/>
      <w:divBdr>
        <w:top w:val="none" w:sz="0" w:space="0" w:color="auto"/>
        <w:left w:val="none" w:sz="0" w:space="0" w:color="auto"/>
        <w:bottom w:val="none" w:sz="0" w:space="0" w:color="auto"/>
        <w:right w:val="none" w:sz="0" w:space="0" w:color="auto"/>
      </w:divBdr>
    </w:div>
    <w:div w:id="1871719380">
      <w:marLeft w:val="0"/>
      <w:marRight w:val="0"/>
      <w:marTop w:val="0"/>
      <w:marBottom w:val="0"/>
      <w:divBdr>
        <w:top w:val="none" w:sz="0" w:space="0" w:color="auto"/>
        <w:left w:val="none" w:sz="0" w:space="0" w:color="auto"/>
        <w:bottom w:val="none" w:sz="0" w:space="0" w:color="auto"/>
        <w:right w:val="none" w:sz="0" w:space="0" w:color="auto"/>
      </w:divBdr>
    </w:div>
    <w:div w:id="1871719381">
      <w:marLeft w:val="0"/>
      <w:marRight w:val="0"/>
      <w:marTop w:val="0"/>
      <w:marBottom w:val="0"/>
      <w:divBdr>
        <w:top w:val="none" w:sz="0" w:space="0" w:color="auto"/>
        <w:left w:val="none" w:sz="0" w:space="0" w:color="auto"/>
        <w:bottom w:val="none" w:sz="0" w:space="0" w:color="auto"/>
        <w:right w:val="none" w:sz="0" w:space="0" w:color="auto"/>
      </w:divBdr>
    </w:div>
    <w:div w:id="1871719382">
      <w:marLeft w:val="0"/>
      <w:marRight w:val="0"/>
      <w:marTop w:val="0"/>
      <w:marBottom w:val="0"/>
      <w:divBdr>
        <w:top w:val="none" w:sz="0" w:space="0" w:color="auto"/>
        <w:left w:val="none" w:sz="0" w:space="0" w:color="auto"/>
        <w:bottom w:val="none" w:sz="0" w:space="0" w:color="auto"/>
        <w:right w:val="none" w:sz="0" w:space="0" w:color="auto"/>
      </w:divBdr>
    </w:div>
    <w:div w:id="1871719383">
      <w:marLeft w:val="0"/>
      <w:marRight w:val="0"/>
      <w:marTop w:val="0"/>
      <w:marBottom w:val="0"/>
      <w:divBdr>
        <w:top w:val="none" w:sz="0" w:space="0" w:color="auto"/>
        <w:left w:val="none" w:sz="0" w:space="0" w:color="auto"/>
        <w:bottom w:val="none" w:sz="0" w:space="0" w:color="auto"/>
        <w:right w:val="none" w:sz="0" w:space="0" w:color="auto"/>
      </w:divBdr>
    </w:div>
    <w:div w:id="1871719384">
      <w:marLeft w:val="0"/>
      <w:marRight w:val="0"/>
      <w:marTop w:val="0"/>
      <w:marBottom w:val="0"/>
      <w:divBdr>
        <w:top w:val="none" w:sz="0" w:space="0" w:color="auto"/>
        <w:left w:val="none" w:sz="0" w:space="0" w:color="auto"/>
        <w:bottom w:val="none" w:sz="0" w:space="0" w:color="auto"/>
        <w:right w:val="none" w:sz="0" w:space="0" w:color="auto"/>
      </w:divBdr>
    </w:div>
    <w:div w:id="1871719385">
      <w:marLeft w:val="0"/>
      <w:marRight w:val="0"/>
      <w:marTop w:val="0"/>
      <w:marBottom w:val="0"/>
      <w:divBdr>
        <w:top w:val="none" w:sz="0" w:space="0" w:color="auto"/>
        <w:left w:val="none" w:sz="0" w:space="0" w:color="auto"/>
        <w:bottom w:val="none" w:sz="0" w:space="0" w:color="auto"/>
        <w:right w:val="none" w:sz="0" w:space="0" w:color="auto"/>
      </w:divBdr>
    </w:div>
    <w:div w:id="1871719386">
      <w:marLeft w:val="0"/>
      <w:marRight w:val="0"/>
      <w:marTop w:val="0"/>
      <w:marBottom w:val="0"/>
      <w:divBdr>
        <w:top w:val="none" w:sz="0" w:space="0" w:color="auto"/>
        <w:left w:val="none" w:sz="0" w:space="0" w:color="auto"/>
        <w:bottom w:val="none" w:sz="0" w:space="0" w:color="auto"/>
        <w:right w:val="none" w:sz="0" w:space="0" w:color="auto"/>
      </w:divBdr>
    </w:div>
    <w:div w:id="1871719387">
      <w:marLeft w:val="0"/>
      <w:marRight w:val="0"/>
      <w:marTop w:val="0"/>
      <w:marBottom w:val="0"/>
      <w:divBdr>
        <w:top w:val="none" w:sz="0" w:space="0" w:color="auto"/>
        <w:left w:val="none" w:sz="0" w:space="0" w:color="auto"/>
        <w:bottom w:val="none" w:sz="0" w:space="0" w:color="auto"/>
        <w:right w:val="none" w:sz="0" w:space="0" w:color="auto"/>
      </w:divBdr>
    </w:div>
    <w:div w:id="1871719388">
      <w:marLeft w:val="0"/>
      <w:marRight w:val="0"/>
      <w:marTop w:val="0"/>
      <w:marBottom w:val="0"/>
      <w:divBdr>
        <w:top w:val="none" w:sz="0" w:space="0" w:color="auto"/>
        <w:left w:val="none" w:sz="0" w:space="0" w:color="auto"/>
        <w:bottom w:val="none" w:sz="0" w:space="0" w:color="auto"/>
        <w:right w:val="none" w:sz="0" w:space="0" w:color="auto"/>
      </w:divBdr>
    </w:div>
    <w:div w:id="1871719389">
      <w:marLeft w:val="0"/>
      <w:marRight w:val="0"/>
      <w:marTop w:val="0"/>
      <w:marBottom w:val="0"/>
      <w:divBdr>
        <w:top w:val="none" w:sz="0" w:space="0" w:color="auto"/>
        <w:left w:val="none" w:sz="0" w:space="0" w:color="auto"/>
        <w:bottom w:val="none" w:sz="0" w:space="0" w:color="auto"/>
        <w:right w:val="none" w:sz="0" w:space="0" w:color="auto"/>
      </w:divBdr>
    </w:div>
    <w:div w:id="1871719390">
      <w:marLeft w:val="0"/>
      <w:marRight w:val="0"/>
      <w:marTop w:val="0"/>
      <w:marBottom w:val="0"/>
      <w:divBdr>
        <w:top w:val="none" w:sz="0" w:space="0" w:color="auto"/>
        <w:left w:val="none" w:sz="0" w:space="0" w:color="auto"/>
        <w:bottom w:val="none" w:sz="0" w:space="0" w:color="auto"/>
        <w:right w:val="none" w:sz="0" w:space="0" w:color="auto"/>
      </w:divBdr>
    </w:div>
    <w:div w:id="1871719391">
      <w:marLeft w:val="0"/>
      <w:marRight w:val="0"/>
      <w:marTop w:val="0"/>
      <w:marBottom w:val="0"/>
      <w:divBdr>
        <w:top w:val="none" w:sz="0" w:space="0" w:color="auto"/>
        <w:left w:val="none" w:sz="0" w:space="0" w:color="auto"/>
        <w:bottom w:val="none" w:sz="0" w:space="0" w:color="auto"/>
        <w:right w:val="none" w:sz="0" w:space="0" w:color="auto"/>
      </w:divBdr>
    </w:div>
    <w:div w:id="1871719392">
      <w:marLeft w:val="0"/>
      <w:marRight w:val="0"/>
      <w:marTop w:val="0"/>
      <w:marBottom w:val="0"/>
      <w:divBdr>
        <w:top w:val="none" w:sz="0" w:space="0" w:color="auto"/>
        <w:left w:val="none" w:sz="0" w:space="0" w:color="auto"/>
        <w:bottom w:val="none" w:sz="0" w:space="0" w:color="auto"/>
        <w:right w:val="none" w:sz="0" w:space="0" w:color="auto"/>
      </w:divBdr>
    </w:div>
    <w:div w:id="1871719393">
      <w:marLeft w:val="0"/>
      <w:marRight w:val="0"/>
      <w:marTop w:val="0"/>
      <w:marBottom w:val="0"/>
      <w:divBdr>
        <w:top w:val="none" w:sz="0" w:space="0" w:color="auto"/>
        <w:left w:val="none" w:sz="0" w:space="0" w:color="auto"/>
        <w:bottom w:val="none" w:sz="0" w:space="0" w:color="auto"/>
        <w:right w:val="none" w:sz="0" w:space="0" w:color="auto"/>
      </w:divBdr>
    </w:div>
    <w:div w:id="1871719394">
      <w:marLeft w:val="0"/>
      <w:marRight w:val="0"/>
      <w:marTop w:val="0"/>
      <w:marBottom w:val="0"/>
      <w:divBdr>
        <w:top w:val="none" w:sz="0" w:space="0" w:color="auto"/>
        <w:left w:val="none" w:sz="0" w:space="0" w:color="auto"/>
        <w:bottom w:val="none" w:sz="0" w:space="0" w:color="auto"/>
        <w:right w:val="none" w:sz="0" w:space="0" w:color="auto"/>
      </w:divBdr>
    </w:div>
    <w:div w:id="1871719395">
      <w:marLeft w:val="0"/>
      <w:marRight w:val="0"/>
      <w:marTop w:val="0"/>
      <w:marBottom w:val="0"/>
      <w:divBdr>
        <w:top w:val="none" w:sz="0" w:space="0" w:color="auto"/>
        <w:left w:val="none" w:sz="0" w:space="0" w:color="auto"/>
        <w:bottom w:val="none" w:sz="0" w:space="0" w:color="auto"/>
        <w:right w:val="none" w:sz="0" w:space="0" w:color="auto"/>
      </w:divBdr>
    </w:div>
    <w:div w:id="1871719396">
      <w:marLeft w:val="0"/>
      <w:marRight w:val="0"/>
      <w:marTop w:val="0"/>
      <w:marBottom w:val="0"/>
      <w:divBdr>
        <w:top w:val="none" w:sz="0" w:space="0" w:color="auto"/>
        <w:left w:val="none" w:sz="0" w:space="0" w:color="auto"/>
        <w:bottom w:val="none" w:sz="0" w:space="0" w:color="auto"/>
        <w:right w:val="none" w:sz="0" w:space="0" w:color="auto"/>
      </w:divBdr>
    </w:div>
    <w:div w:id="1871719397">
      <w:marLeft w:val="0"/>
      <w:marRight w:val="0"/>
      <w:marTop w:val="0"/>
      <w:marBottom w:val="0"/>
      <w:divBdr>
        <w:top w:val="none" w:sz="0" w:space="0" w:color="auto"/>
        <w:left w:val="none" w:sz="0" w:space="0" w:color="auto"/>
        <w:bottom w:val="none" w:sz="0" w:space="0" w:color="auto"/>
        <w:right w:val="none" w:sz="0" w:space="0" w:color="auto"/>
      </w:divBdr>
    </w:div>
    <w:div w:id="1871719398">
      <w:marLeft w:val="0"/>
      <w:marRight w:val="0"/>
      <w:marTop w:val="0"/>
      <w:marBottom w:val="0"/>
      <w:divBdr>
        <w:top w:val="none" w:sz="0" w:space="0" w:color="auto"/>
        <w:left w:val="none" w:sz="0" w:space="0" w:color="auto"/>
        <w:bottom w:val="none" w:sz="0" w:space="0" w:color="auto"/>
        <w:right w:val="none" w:sz="0" w:space="0" w:color="auto"/>
      </w:divBdr>
    </w:div>
    <w:div w:id="1871719399">
      <w:marLeft w:val="0"/>
      <w:marRight w:val="0"/>
      <w:marTop w:val="0"/>
      <w:marBottom w:val="0"/>
      <w:divBdr>
        <w:top w:val="none" w:sz="0" w:space="0" w:color="auto"/>
        <w:left w:val="none" w:sz="0" w:space="0" w:color="auto"/>
        <w:bottom w:val="none" w:sz="0" w:space="0" w:color="auto"/>
        <w:right w:val="none" w:sz="0" w:space="0" w:color="auto"/>
      </w:divBdr>
    </w:div>
    <w:div w:id="1871719400">
      <w:marLeft w:val="0"/>
      <w:marRight w:val="0"/>
      <w:marTop w:val="0"/>
      <w:marBottom w:val="0"/>
      <w:divBdr>
        <w:top w:val="none" w:sz="0" w:space="0" w:color="auto"/>
        <w:left w:val="none" w:sz="0" w:space="0" w:color="auto"/>
        <w:bottom w:val="none" w:sz="0" w:space="0" w:color="auto"/>
        <w:right w:val="none" w:sz="0" w:space="0" w:color="auto"/>
      </w:divBdr>
    </w:div>
    <w:div w:id="1871719401">
      <w:marLeft w:val="0"/>
      <w:marRight w:val="0"/>
      <w:marTop w:val="0"/>
      <w:marBottom w:val="0"/>
      <w:divBdr>
        <w:top w:val="none" w:sz="0" w:space="0" w:color="auto"/>
        <w:left w:val="none" w:sz="0" w:space="0" w:color="auto"/>
        <w:bottom w:val="none" w:sz="0" w:space="0" w:color="auto"/>
        <w:right w:val="none" w:sz="0" w:space="0" w:color="auto"/>
      </w:divBdr>
    </w:div>
    <w:div w:id="1871719402">
      <w:marLeft w:val="0"/>
      <w:marRight w:val="0"/>
      <w:marTop w:val="0"/>
      <w:marBottom w:val="0"/>
      <w:divBdr>
        <w:top w:val="none" w:sz="0" w:space="0" w:color="auto"/>
        <w:left w:val="none" w:sz="0" w:space="0" w:color="auto"/>
        <w:bottom w:val="none" w:sz="0" w:space="0" w:color="auto"/>
        <w:right w:val="none" w:sz="0" w:space="0" w:color="auto"/>
      </w:divBdr>
    </w:div>
    <w:div w:id="1871719403">
      <w:marLeft w:val="0"/>
      <w:marRight w:val="0"/>
      <w:marTop w:val="0"/>
      <w:marBottom w:val="0"/>
      <w:divBdr>
        <w:top w:val="none" w:sz="0" w:space="0" w:color="auto"/>
        <w:left w:val="none" w:sz="0" w:space="0" w:color="auto"/>
        <w:bottom w:val="none" w:sz="0" w:space="0" w:color="auto"/>
        <w:right w:val="none" w:sz="0" w:space="0" w:color="auto"/>
      </w:divBdr>
    </w:div>
    <w:div w:id="1871719404">
      <w:marLeft w:val="0"/>
      <w:marRight w:val="0"/>
      <w:marTop w:val="0"/>
      <w:marBottom w:val="0"/>
      <w:divBdr>
        <w:top w:val="none" w:sz="0" w:space="0" w:color="auto"/>
        <w:left w:val="none" w:sz="0" w:space="0" w:color="auto"/>
        <w:bottom w:val="none" w:sz="0" w:space="0" w:color="auto"/>
        <w:right w:val="none" w:sz="0" w:space="0" w:color="auto"/>
      </w:divBdr>
    </w:div>
    <w:div w:id="1871719405">
      <w:marLeft w:val="0"/>
      <w:marRight w:val="0"/>
      <w:marTop w:val="0"/>
      <w:marBottom w:val="0"/>
      <w:divBdr>
        <w:top w:val="none" w:sz="0" w:space="0" w:color="auto"/>
        <w:left w:val="none" w:sz="0" w:space="0" w:color="auto"/>
        <w:bottom w:val="none" w:sz="0" w:space="0" w:color="auto"/>
        <w:right w:val="none" w:sz="0" w:space="0" w:color="auto"/>
      </w:divBdr>
    </w:div>
    <w:div w:id="1871719406">
      <w:marLeft w:val="0"/>
      <w:marRight w:val="0"/>
      <w:marTop w:val="0"/>
      <w:marBottom w:val="0"/>
      <w:divBdr>
        <w:top w:val="none" w:sz="0" w:space="0" w:color="auto"/>
        <w:left w:val="none" w:sz="0" w:space="0" w:color="auto"/>
        <w:bottom w:val="none" w:sz="0" w:space="0" w:color="auto"/>
        <w:right w:val="none" w:sz="0" w:space="0" w:color="auto"/>
      </w:divBdr>
    </w:div>
    <w:div w:id="1871719407">
      <w:marLeft w:val="0"/>
      <w:marRight w:val="0"/>
      <w:marTop w:val="0"/>
      <w:marBottom w:val="0"/>
      <w:divBdr>
        <w:top w:val="none" w:sz="0" w:space="0" w:color="auto"/>
        <w:left w:val="none" w:sz="0" w:space="0" w:color="auto"/>
        <w:bottom w:val="none" w:sz="0" w:space="0" w:color="auto"/>
        <w:right w:val="none" w:sz="0" w:space="0" w:color="auto"/>
      </w:divBdr>
    </w:div>
    <w:div w:id="1871719408">
      <w:marLeft w:val="0"/>
      <w:marRight w:val="0"/>
      <w:marTop w:val="0"/>
      <w:marBottom w:val="0"/>
      <w:divBdr>
        <w:top w:val="none" w:sz="0" w:space="0" w:color="auto"/>
        <w:left w:val="none" w:sz="0" w:space="0" w:color="auto"/>
        <w:bottom w:val="none" w:sz="0" w:space="0" w:color="auto"/>
        <w:right w:val="none" w:sz="0" w:space="0" w:color="auto"/>
      </w:divBdr>
    </w:div>
    <w:div w:id="1871719409">
      <w:marLeft w:val="0"/>
      <w:marRight w:val="0"/>
      <w:marTop w:val="0"/>
      <w:marBottom w:val="0"/>
      <w:divBdr>
        <w:top w:val="none" w:sz="0" w:space="0" w:color="auto"/>
        <w:left w:val="none" w:sz="0" w:space="0" w:color="auto"/>
        <w:bottom w:val="none" w:sz="0" w:space="0" w:color="auto"/>
        <w:right w:val="none" w:sz="0" w:space="0" w:color="auto"/>
      </w:divBdr>
    </w:div>
    <w:div w:id="1871719410">
      <w:marLeft w:val="0"/>
      <w:marRight w:val="0"/>
      <w:marTop w:val="0"/>
      <w:marBottom w:val="0"/>
      <w:divBdr>
        <w:top w:val="none" w:sz="0" w:space="0" w:color="auto"/>
        <w:left w:val="none" w:sz="0" w:space="0" w:color="auto"/>
        <w:bottom w:val="none" w:sz="0" w:space="0" w:color="auto"/>
        <w:right w:val="none" w:sz="0" w:space="0" w:color="auto"/>
      </w:divBdr>
    </w:div>
    <w:div w:id="1871719411">
      <w:marLeft w:val="0"/>
      <w:marRight w:val="0"/>
      <w:marTop w:val="0"/>
      <w:marBottom w:val="0"/>
      <w:divBdr>
        <w:top w:val="none" w:sz="0" w:space="0" w:color="auto"/>
        <w:left w:val="none" w:sz="0" w:space="0" w:color="auto"/>
        <w:bottom w:val="none" w:sz="0" w:space="0" w:color="auto"/>
        <w:right w:val="none" w:sz="0" w:space="0" w:color="auto"/>
      </w:divBdr>
    </w:div>
    <w:div w:id="1871719412">
      <w:marLeft w:val="0"/>
      <w:marRight w:val="0"/>
      <w:marTop w:val="0"/>
      <w:marBottom w:val="0"/>
      <w:divBdr>
        <w:top w:val="none" w:sz="0" w:space="0" w:color="auto"/>
        <w:left w:val="none" w:sz="0" w:space="0" w:color="auto"/>
        <w:bottom w:val="none" w:sz="0" w:space="0" w:color="auto"/>
        <w:right w:val="none" w:sz="0" w:space="0" w:color="auto"/>
      </w:divBdr>
    </w:div>
    <w:div w:id="1871719413">
      <w:marLeft w:val="0"/>
      <w:marRight w:val="0"/>
      <w:marTop w:val="0"/>
      <w:marBottom w:val="0"/>
      <w:divBdr>
        <w:top w:val="none" w:sz="0" w:space="0" w:color="auto"/>
        <w:left w:val="none" w:sz="0" w:space="0" w:color="auto"/>
        <w:bottom w:val="none" w:sz="0" w:space="0" w:color="auto"/>
        <w:right w:val="none" w:sz="0" w:space="0" w:color="auto"/>
      </w:divBdr>
    </w:div>
    <w:div w:id="1871719414">
      <w:marLeft w:val="0"/>
      <w:marRight w:val="0"/>
      <w:marTop w:val="0"/>
      <w:marBottom w:val="0"/>
      <w:divBdr>
        <w:top w:val="none" w:sz="0" w:space="0" w:color="auto"/>
        <w:left w:val="none" w:sz="0" w:space="0" w:color="auto"/>
        <w:bottom w:val="none" w:sz="0" w:space="0" w:color="auto"/>
        <w:right w:val="none" w:sz="0" w:space="0" w:color="auto"/>
      </w:divBdr>
    </w:div>
    <w:div w:id="1871719415">
      <w:marLeft w:val="0"/>
      <w:marRight w:val="0"/>
      <w:marTop w:val="0"/>
      <w:marBottom w:val="0"/>
      <w:divBdr>
        <w:top w:val="none" w:sz="0" w:space="0" w:color="auto"/>
        <w:left w:val="none" w:sz="0" w:space="0" w:color="auto"/>
        <w:bottom w:val="none" w:sz="0" w:space="0" w:color="auto"/>
        <w:right w:val="none" w:sz="0" w:space="0" w:color="auto"/>
      </w:divBdr>
    </w:div>
    <w:div w:id="1871719416">
      <w:marLeft w:val="0"/>
      <w:marRight w:val="0"/>
      <w:marTop w:val="0"/>
      <w:marBottom w:val="0"/>
      <w:divBdr>
        <w:top w:val="none" w:sz="0" w:space="0" w:color="auto"/>
        <w:left w:val="none" w:sz="0" w:space="0" w:color="auto"/>
        <w:bottom w:val="none" w:sz="0" w:space="0" w:color="auto"/>
        <w:right w:val="none" w:sz="0" w:space="0" w:color="auto"/>
      </w:divBdr>
    </w:div>
    <w:div w:id="1871719417">
      <w:marLeft w:val="0"/>
      <w:marRight w:val="0"/>
      <w:marTop w:val="0"/>
      <w:marBottom w:val="0"/>
      <w:divBdr>
        <w:top w:val="none" w:sz="0" w:space="0" w:color="auto"/>
        <w:left w:val="none" w:sz="0" w:space="0" w:color="auto"/>
        <w:bottom w:val="none" w:sz="0" w:space="0" w:color="auto"/>
        <w:right w:val="none" w:sz="0" w:space="0" w:color="auto"/>
      </w:divBdr>
    </w:div>
    <w:div w:id="1871719418">
      <w:marLeft w:val="0"/>
      <w:marRight w:val="0"/>
      <w:marTop w:val="0"/>
      <w:marBottom w:val="0"/>
      <w:divBdr>
        <w:top w:val="none" w:sz="0" w:space="0" w:color="auto"/>
        <w:left w:val="none" w:sz="0" w:space="0" w:color="auto"/>
        <w:bottom w:val="none" w:sz="0" w:space="0" w:color="auto"/>
        <w:right w:val="none" w:sz="0" w:space="0" w:color="auto"/>
      </w:divBdr>
    </w:div>
    <w:div w:id="1871719419">
      <w:marLeft w:val="0"/>
      <w:marRight w:val="0"/>
      <w:marTop w:val="0"/>
      <w:marBottom w:val="0"/>
      <w:divBdr>
        <w:top w:val="none" w:sz="0" w:space="0" w:color="auto"/>
        <w:left w:val="none" w:sz="0" w:space="0" w:color="auto"/>
        <w:bottom w:val="none" w:sz="0" w:space="0" w:color="auto"/>
        <w:right w:val="none" w:sz="0" w:space="0" w:color="auto"/>
      </w:divBdr>
    </w:div>
    <w:div w:id="1871719420">
      <w:marLeft w:val="0"/>
      <w:marRight w:val="0"/>
      <w:marTop w:val="0"/>
      <w:marBottom w:val="0"/>
      <w:divBdr>
        <w:top w:val="none" w:sz="0" w:space="0" w:color="auto"/>
        <w:left w:val="none" w:sz="0" w:space="0" w:color="auto"/>
        <w:bottom w:val="none" w:sz="0" w:space="0" w:color="auto"/>
        <w:right w:val="none" w:sz="0" w:space="0" w:color="auto"/>
      </w:divBdr>
    </w:div>
    <w:div w:id="1871719421">
      <w:marLeft w:val="0"/>
      <w:marRight w:val="0"/>
      <w:marTop w:val="0"/>
      <w:marBottom w:val="0"/>
      <w:divBdr>
        <w:top w:val="none" w:sz="0" w:space="0" w:color="auto"/>
        <w:left w:val="none" w:sz="0" w:space="0" w:color="auto"/>
        <w:bottom w:val="none" w:sz="0" w:space="0" w:color="auto"/>
        <w:right w:val="none" w:sz="0" w:space="0" w:color="auto"/>
      </w:divBdr>
    </w:div>
    <w:div w:id="1871719422">
      <w:marLeft w:val="0"/>
      <w:marRight w:val="0"/>
      <w:marTop w:val="0"/>
      <w:marBottom w:val="0"/>
      <w:divBdr>
        <w:top w:val="none" w:sz="0" w:space="0" w:color="auto"/>
        <w:left w:val="none" w:sz="0" w:space="0" w:color="auto"/>
        <w:bottom w:val="none" w:sz="0" w:space="0" w:color="auto"/>
        <w:right w:val="none" w:sz="0" w:space="0" w:color="auto"/>
      </w:divBdr>
    </w:div>
    <w:div w:id="1871719423">
      <w:marLeft w:val="0"/>
      <w:marRight w:val="0"/>
      <w:marTop w:val="0"/>
      <w:marBottom w:val="0"/>
      <w:divBdr>
        <w:top w:val="none" w:sz="0" w:space="0" w:color="auto"/>
        <w:left w:val="none" w:sz="0" w:space="0" w:color="auto"/>
        <w:bottom w:val="none" w:sz="0" w:space="0" w:color="auto"/>
        <w:right w:val="none" w:sz="0" w:space="0" w:color="auto"/>
      </w:divBdr>
    </w:div>
    <w:div w:id="1871719424">
      <w:marLeft w:val="0"/>
      <w:marRight w:val="0"/>
      <w:marTop w:val="0"/>
      <w:marBottom w:val="0"/>
      <w:divBdr>
        <w:top w:val="none" w:sz="0" w:space="0" w:color="auto"/>
        <w:left w:val="none" w:sz="0" w:space="0" w:color="auto"/>
        <w:bottom w:val="none" w:sz="0" w:space="0" w:color="auto"/>
        <w:right w:val="none" w:sz="0" w:space="0" w:color="auto"/>
      </w:divBdr>
    </w:div>
    <w:div w:id="1871719425">
      <w:marLeft w:val="0"/>
      <w:marRight w:val="0"/>
      <w:marTop w:val="0"/>
      <w:marBottom w:val="0"/>
      <w:divBdr>
        <w:top w:val="none" w:sz="0" w:space="0" w:color="auto"/>
        <w:left w:val="none" w:sz="0" w:space="0" w:color="auto"/>
        <w:bottom w:val="none" w:sz="0" w:space="0" w:color="auto"/>
        <w:right w:val="none" w:sz="0" w:space="0" w:color="auto"/>
      </w:divBdr>
    </w:div>
    <w:div w:id="1871719426">
      <w:marLeft w:val="0"/>
      <w:marRight w:val="0"/>
      <w:marTop w:val="0"/>
      <w:marBottom w:val="0"/>
      <w:divBdr>
        <w:top w:val="none" w:sz="0" w:space="0" w:color="auto"/>
        <w:left w:val="none" w:sz="0" w:space="0" w:color="auto"/>
        <w:bottom w:val="none" w:sz="0" w:space="0" w:color="auto"/>
        <w:right w:val="none" w:sz="0" w:space="0" w:color="auto"/>
      </w:divBdr>
    </w:div>
    <w:div w:id="1871719427">
      <w:marLeft w:val="0"/>
      <w:marRight w:val="0"/>
      <w:marTop w:val="0"/>
      <w:marBottom w:val="0"/>
      <w:divBdr>
        <w:top w:val="none" w:sz="0" w:space="0" w:color="auto"/>
        <w:left w:val="none" w:sz="0" w:space="0" w:color="auto"/>
        <w:bottom w:val="none" w:sz="0" w:space="0" w:color="auto"/>
        <w:right w:val="none" w:sz="0" w:space="0" w:color="auto"/>
      </w:divBdr>
    </w:div>
    <w:div w:id="1871719428">
      <w:marLeft w:val="0"/>
      <w:marRight w:val="0"/>
      <w:marTop w:val="0"/>
      <w:marBottom w:val="0"/>
      <w:divBdr>
        <w:top w:val="none" w:sz="0" w:space="0" w:color="auto"/>
        <w:left w:val="none" w:sz="0" w:space="0" w:color="auto"/>
        <w:bottom w:val="none" w:sz="0" w:space="0" w:color="auto"/>
        <w:right w:val="none" w:sz="0" w:space="0" w:color="auto"/>
      </w:divBdr>
    </w:div>
    <w:div w:id="1871719429">
      <w:marLeft w:val="0"/>
      <w:marRight w:val="0"/>
      <w:marTop w:val="0"/>
      <w:marBottom w:val="0"/>
      <w:divBdr>
        <w:top w:val="none" w:sz="0" w:space="0" w:color="auto"/>
        <w:left w:val="none" w:sz="0" w:space="0" w:color="auto"/>
        <w:bottom w:val="none" w:sz="0" w:space="0" w:color="auto"/>
        <w:right w:val="none" w:sz="0" w:space="0" w:color="auto"/>
      </w:divBdr>
    </w:div>
    <w:div w:id="1871719430">
      <w:marLeft w:val="0"/>
      <w:marRight w:val="0"/>
      <w:marTop w:val="0"/>
      <w:marBottom w:val="0"/>
      <w:divBdr>
        <w:top w:val="none" w:sz="0" w:space="0" w:color="auto"/>
        <w:left w:val="none" w:sz="0" w:space="0" w:color="auto"/>
        <w:bottom w:val="none" w:sz="0" w:space="0" w:color="auto"/>
        <w:right w:val="none" w:sz="0" w:space="0" w:color="auto"/>
      </w:divBdr>
    </w:div>
    <w:div w:id="1871719431">
      <w:marLeft w:val="0"/>
      <w:marRight w:val="0"/>
      <w:marTop w:val="0"/>
      <w:marBottom w:val="0"/>
      <w:divBdr>
        <w:top w:val="none" w:sz="0" w:space="0" w:color="auto"/>
        <w:left w:val="none" w:sz="0" w:space="0" w:color="auto"/>
        <w:bottom w:val="none" w:sz="0" w:space="0" w:color="auto"/>
        <w:right w:val="none" w:sz="0" w:space="0" w:color="auto"/>
      </w:divBdr>
    </w:div>
    <w:div w:id="1871719432">
      <w:marLeft w:val="0"/>
      <w:marRight w:val="0"/>
      <w:marTop w:val="0"/>
      <w:marBottom w:val="0"/>
      <w:divBdr>
        <w:top w:val="none" w:sz="0" w:space="0" w:color="auto"/>
        <w:left w:val="none" w:sz="0" w:space="0" w:color="auto"/>
        <w:bottom w:val="none" w:sz="0" w:space="0" w:color="auto"/>
        <w:right w:val="none" w:sz="0" w:space="0" w:color="auto"/>
      </w:divBdr>
    </w:div>
    <w:div w:id="1871719433">
      <w:marLeft w:val="0"/>
      <w:marRight w:val="0"/>
      <w:marTop w:val="0"/>
      <w:marBottom w:val="0"/>
      <w:divBdr>
        <w:top w:val="none" w:sz="0" w:space="0" w:color="auto"/>
        <w:left w:val="none" w:sz="0" w:space="0" w:color="auto"/>
        <w:bottom w:val="none" w:sz="0" w:space="0" w:color="auto"/>
        <w:right w:val="none" w:sz="0" w:space="0" w:color="auto"/>
      </w:divBdr>
    </w:div>
    <w:div w:id="1871719434">
      <w:marLeft w:val="0"/>
      <w:marRight w:val="0"/>
      <w:marTop w:val="0"/>
      <w:marBottom w:val="0"/>
      <w:divBdr>
        <w:top w:val="none" w:sz="0" w:space="0" w:color="auto"/>
        <w:left w:val="none" w:sz="0" w:space="0" w:color="auto"/>
        <w:bottom w:val="none" w:sz="0" w:space="0" w:color="auto"/>
        <w:right w:val="none" w:sz="0" w:space="0" w:color="auto"/>
      </w:divBdr>
    </w:div>
    <w:div w:id="1871719435">
      <w:marLeft w:val="0"/>
      <w:marRight w:val="0"/>
      <w:marTop w:val="0"/>
      <w:marBottom w:val="0"/>
      <w:divBdr>
        <w:top w:val="none" w:sz="0" w:space="0" w:color="auto"/>
        <w:left w:val="none" w:sz="0" w:space="0" w:color="auto"/>
        <w:bottom w:val="none" w:sz="0" w:space="0" w:color="auto"/>
        <w:right w:val="none" w:sz="0" w:space="0" w:color="auto"/>
      </w:divBdr>
    </w:div>
    <w:div w:id="1871719436">
      <w:marLeft w:val="0"/>
      <w:marRight w:val="0"/>
      <w:marTop w:val="0"/>
      <w:marBottom w:val="0"/>
      <w:divBdr>
        <w:top w:val="none" w:sz="0" w:space="0" w:color="auto"/>
        <w:left w:val="none" w:sz="0" w:space="0" w:color="auto"/>
        <w:bottom w:val="none" w:sz="0" w:space="0" w:color="auto"/>
        <w:right w:val="none" w:sz="0" w:space="0" w:color="auto"/>
      </w:divBdr>
    </w:div>
    <w:div w:id="1871719437">
      <w:marLeft w:val="0"/>
      <w:marRight w:val="0"/>
      <w:marTop w:val="0"/>
      <w:marBottom w:val="0"/>
      <w:divBdr>
        <w:top w:val="none" w:sz="0" w:space="0" w:color="auto"/>
        <w:left w:val="none" w:sz="0" w:space="0" w:color="auto"/>
        <w:bottom w:val="none" w:sz="0" w:space="0" w:color="auto"/>
        <w:right w:val="none" w:sz="0" w:space="0" w:color="auto"/>
      </w:divBdr>
    </w:div>
    <w:div w:id="1871719438">
      <w:marLeft w:val="0"/>
      <w:marRight w:val="0"/>
      <w:marTop w:val="0"/>
      <w:marBottom w:val="0"/>
      <w:divBdr>
        <w:top w:val="none" w:sz="0" w:space="0" w:color="auto"/>
        <w:left w:val="none" w:sz="0" w:space="0" w:color="auto"/>
        <w:bottom w:val="none" w:sz="0" w:space="0" w:color="auto"/>
        <w:right w:val="none" w:sz="0" w:space="0" w:color="auto"/>
      </w:divBdr>
    </w:div>
    <w:div w:id="1871719439">
      <w:marLeft w:val="0"/>
      <w:marRight w:val="0"/>
      <w:marTop w:val="0"/>
      <w:marBottom w:val="0"/>
      <w:divBdr>
        <w:top w:val="none" w:sz="0" w:space="0" w:color="auto"/>
        <w:left w:val="none" w:sz="0" w:space="0" w:color="auto"/>
        <w:bottom w:val="none" w:sz="0" w:space="0" w:color="auto"/>
        <w:right w:val="none" w:sz="0" w:space="0" w:color="auto"/>
      </w:divBdr>
    </w:div>
    <w:div w:id="1871719440">
      <w:marLeft w:val="0"/>
      <w:marRight w:val="0"/>
      <w:marTop w:val="0"/>
      <w:marBottom w:val="0"/>
      <w:divBdr>
        <w:top w:val="none" w:sz="0" w:space="0" w:color="auto"/>
        <w:left w:val="none" w:sz="0" w:space="0" w:color="auto"/>
        <w:bottom w:val="none" w:sz="0" w:space="0" w:color="auto"/>
        <w:right w:val="none" w:sz="0" w:space="0" w:color="auto"/>
      </w:divBdr>
    </w:div>
    <w:div w:id="1871719441">
      <w:marLeft w:val="0"/>
      <w:marRight w:val="0"/>
      <w:marTop w:val="0"/>
      <w:marBottom w:val="0"/>
      <w:divBdr>
        <w:top w:val="none" w:sz="0" w:space="0" w:color="auto"/>
        <w:left w:val="none" w:sz="0" w:space="0" w:color="auto"/>
        <w:bottom w:val="none" w:sz="0" w:space="0" w:color="auto"/>
        <w:right w:val="none" w:sz="0" w:space="0" w:color="auto"/>
      </w:divBdr>
    </w:div>
    <w:div w:id="1871719442">
      <w:marLeft w:val="0"/>
      <w:marRight w:val="0"/>
      <w:marTop w:val="0"/>
      <w:marBottom w:val="0"/>
      <w:divBdr>
        <w:top w:val="none" w:sz="0" w:space="0" w:color="auto"/>
        <w:left w:val="none" w:sz="0" w:space="0" w:color="auto"/>
        <w:bottom w:val="none" w:sz="0" w:space="0" w:color="auto"/>
        <w:right w:val="none" w:sz="0" w:space="0" w:color="auto"/>
      </w:divBdr>
    </w:div>
    <w:div w:id="1871719443">
      <w:marLeft w:val="0"/>
      <w:marRight w:val="0"/>
      <w:marTop w:val="0"/>
      <w:marBottom w:val="0"/>
      <w:divBdr>
        <w:top w:val="none" w:sz="0" w:space="0" w:color="auto"/>
        <w:left w:val="none" w:sz="0" w:space="0" w:color="auto"/>
        <w:bottom w:val="none" w:sz="0" w:space="0" w:color="auto"/>
        <w:right w:val="none" w:sz="0" w:space="0" w:color="auto"/>
      </w:divBdr>
    </w:div>
    <w:div w:id="1871719444">
      <w:marLeft w:val="0"/>
      <w:marRight w:val="0"/>
      <w:marTop w:val="0"/>
      <w:marBottom w:val="0"/>
      <w:divBdr>
        <w:top w:val="none" w:sz="0" w:space="0" w:color="auto"/>
        <w:left w:val="none" w:sz="0" w:space="0" w:color="auto"/>
        <w:bottom w:val="none" w:sz="0" w:space="0" w:color="auto"/>
        <w:right w:val="none" w:sz="0" w:space="0" w:color="auto"/>
      </w:divBdr>
    </w:div>
    <w:div w:id="1871719445">
      <w:marLeft w:val="0"/>
      <w:marRight w:val="0"/>
      <w:marTop w:val="0"/>
      <w:marBottom w:val="0"/>
      <w:divBdr>
        <w:top w:val="none" w:sz="0" w:space="0" w:color="auto"/>
        <w:left w:val="none" w:sz="0" w:space="0" w:color="auto"/>
        <w:bottom w:val="none" w:sz="0" w:space="0" w:color="auto"/>
        <w:right w:val="none" w:sz="0" w:space="0" w:color="auto"/>
      </w:divBdr>
    </w:div>
    <w:div w:id="1871719446">
      <w:marLeft w:val="0"/>
      <w:marRight w:val="0"/>
      <w:marTop w:val="0"/>
      <w:marBottom w:val="0"/>
      <w:divBdr>
        <w:top w:val="none" w:sz="0" w:space="0" w:color="auto"/>
        <w:left w:val="none" w:sz="0" w:space="0" w:color="auto"/>
        <w:bottom w:val="none" w:sz="0" w:space="0" w:color="auto"/>
        <w:right w:val="none" w:sz="0" w:space="0" w:color="auto"/>
      </w:divBdr>
    </w:div>
    <w:div w:id="1871719447">
      <w:marLeft w:val="0"/>
      <w:marRight w:val="0"/>
      <w:marTop w:val="0"/>
      <w:marBottom w:val="0"/>
      <w:divBdr>
        <w:top w:val="none" w:sz="0" w:space="0" w:color="auto"/>
        <w:left w:val="none" w:sz="0" w:space="0" w:color="auto"/>
        <w:bottom w:val="none" w:sz="0" w:space="0" w:color="auto"/>
        <w:right w:val="none" w:sz="0" w:space="0" w:color="auto"/>
      </w:divBdr>
    </w:div>
    <w:div w:id="1871719448">
      <w:marLeft w:val="0"/>
      <w:marRight w:val="0"/>
      <w:marTop w:val="0"/>
      <w:marBottom w:val="0"/>
      <w:divBdr>
        <w:top w:val="none" w:sz="0" w:space="0" w:color="auto"/>
        <w:left w:val="none" w:sz="0" w:space="0" w:color="auto"/>
        <w:bottom w:val="none" w:sz="0" w:space="0" w:color="auto"/>
        <w:right w:val="none" w:sz="0" w:space="0" w:color="auto"/>
      </w:divBdr>
    </w:div>
    <w:div w:id="1871719449">
      <w:marLeft w:val="0"/>
      <w:marRight w:val="0"/>
      <w:marTop w:val="0"/>
      <w:marBottom w:val="0"/>
      <w:divBdr>
        <w:top w:val="none" w:sz="0" w:space="0" w:color="auto"/>
        <w:left w:val="none" w:sz="0" w:space="0" w:color="auto"/>
        <w:bottom w:val="none" w:sz="0" w:space="0" w:color="auto"/>
        <w:right w:val="none" w:sz="0" w:space="0" w:color="auto"/>
      </w:divBdr>
    </w:div>
    <w:div w:id="1871719450">
      <w:marLeft w:val="0"/>
      <w:marRight w:val="0"/>
      <w:marTop w:val="0"/>
      <w:marBottom w:val="0"/>
      <w:divBdr>
        <w:top w:val="none" w:sz="0" w:space="0" w:color="auto"/>
        <w:left w:val="none" w:sz="0" w:space="0" w:color="auto"/>
        <w:bottom w:val="none" w:sz="0" w:space="0" w:color="auto"/>
        <w:right w:val="none" w:sz="0" w:space="0" w:color="auto"/>
      </w:divBdr>
    </w:div>
    <w:div w:id="1871719451">
      <w:marLeft w:val="0"/>
      <w:marRight w:val="0"/>
      <w:marTop w:val="0"/>
      <w:marBottom w:val="0"/>
      <w:divBdr>
        <w:top w:val="none" w:sz="0" w:space="0" w:color="auto"/>
        <w:left w:val="none" w:sz="0" w:space="0" w:color="auto"/>
        <w:bottom w:val="none" w:sz="0" w:space="0" w:color="auto"/>
        <w:right w:val="none" w:sz="0" w:space="0" w:color="auto"/>
      </w:divBdr>
    </w:div>
    <w:div w:id="1871719452">
      <w:marLeft w:val="0"/>
      <w:marRight w:val="0"/>
      <w:marTop w:val="0"/>
      <w:marBottom w:val="0"/>
      <w:divBdr>
        <w:top w:val="none" w:sz="0" w:space="0" w:color="auto"/>
        <w:left w:val="none" w:sz="0" w:space="0" w:color="auto"/>
        <w:bottom w:val="none" w:sz="0" w:space="0" w:color="auto"/>
        <w:right w:val="none" w:sz="0" w:space="0" w:color="auto"/>
      </w:divBdr>
    </w:div>
    <w:div w:id="1871719453">
      <w:marLeft w:val="0"/>
      <w:marRight w:val="0"/>
      <w:marTop w:val="0"/>
      <w:marBottom w:val="0"/>
      <w:divBdr>
        <w:top w:val="none" w:sz="0" w:space="0" w:color="auto"/>
        <w:left w:val="none" w:sz="0" w:space="0" w:color="auto"/>
        <w:bottom w:val="none" w:sz="0" w:space="0" w:color="auto"/>
        <w:right w:val="none" w:sz="0" w:space="0" w:color="auto"/>
      </w:divBdr>
    </w:div>
    <w:div w:id="1871719454">
      <w:marLeft w:val="0"/>
      <w:marRight w:val="0"/>
      <w:marTop w:val="0"/>
      <w:marBottom w:val="0"/>
      <w:divBdr>
        <w:top w:val="none" w:sz="0" w:space="0" w:color="auto"/>
        <w:left w:val="none" w:sz="0" w:space="0" w:color="auto"/>
        <w:bottom w:val="none" w:sz="0" w:space="0" w:color="auto"/>
        <w:right w:val="none" w:sz="0" w:space="0" w:color="auto"/>
      </w:divBdr>
    </w:div>
    <w:div w:id="1871719455">
      <w:marLeft w:val="0"/>
      <w:marRight w:val="0"/>
      <w:marTop w:val="0"/>
      <w:marBottom w:val="0"/>
      <w:divBdr>
        <w:top w:val="none" w:sz="0" w:space="0" w:color="auto"/>
        <w:left w:val="none" w:sz="0" w:space="0" w:color="auto"/>
        <w:bottom w:val="none" w:sz="0" w:space="0" w:color="auto"/>
        <w:right w:val="none" w:sz="0" w:space="0" w:color="auto"/>
      </w:divBdr>
    </w:div>
    <w:div w:id="1871719456">
      <w:marLeft w:val="0"/>
      <w:marRight w:val="0"/>
      <w:marTop w:val="0"/>
      <w:marBottom w:val="0"/>
      <w:divBdr>
        <w:top w:val="none" w:sz="0" w:space="0" w:color="auto"/>
        <w:left w:val="none" w:sz="0" w:space="0" w:color="auto"/>
        <w:bottom w:val="none" w:sz="0" w:space="0" w:color="auto"/>
        <w:right w:val="none" w:sz="0" w:space="0" w:color="auto"/>
      </w:divBdr>
    </w:div>
    <w:div w:id="1871719457">
      <w:marLeft w:val="0"/>
      <w:marRight w:val="0"/>
      <w:marTop w:val="0"/>
      <w:marBottom w:val="0"/>
      <w:divBdr>
        <w:top w:val="none" w:sz="0" w:space="0" w:color="auto"/>
        <w:left w:val="none" w:sz="0" w:space="0" w:color="auto"/>
        <w:bottom w:val="none" w:sz="0" w:space="0" w:color="auto"/>
        <w:right w:val="none" w:sz="0" w:space="0" w:color="auto"/>
      </w:divBdr>
    </w:div>
    <w:div w:id="1871719458">
      <w:marLeft w:val="0"/>
      <w:marRight w:val="0"/>
      <w:marTop w:val="0"/>
      <w:marBottom w:val="0"/>
      <w:divBdr>
        <w:top w:val="none" w:sz="0" w:space="0" w:color="auto"/>
        <w:left w:val="none" w:sz="0" w:space="0" w:color="auto"/>
        <w:bottom w:val="none" w:sz="0" w:space="0" w:color="auto"/>
        <w:right w:val="none" w:sz="0" w:space="0" w:color="auto"/>
      </w:divBdr>
    </w:div>
    <w:div w:id="1871719459">
      <w:marLeft w:val="0"/>
      <w:marRight w:val="0"/>
      <w:marTop w:val="0"/>
      <w:marBottom w:val="0"/>
      <w:divBdr>
        <w:top w:val="none" w:sz="0" w:space="0" w:color="auto"/>
        <w:left w:val="none" w:sz="0" w:space="0" w:color="auto"/>
        <w:bottom w:val="none" w:sz="0" w:space="0" w:color="auto"/>
        <w:right w:val="none" w:sz="0" w:space="0" w:color="auto"/>
      </w:divBdr>
    </w:div>
    <w:div w:id="1871719460">
      <w:marLeft w:val="0"/>
      <w:marRight w:val="0"/>
      <w:marTop w:val="0"/>
      <w:marBottom w:val="0"/>
      <w:divBdr>
        <w:top w:val="none" w:sz="0" w:space="0" w:color="auto"/>
        <w:left w:val="none" w:sz="0" w:space="0" w:color="auto"/>
        <w:bottom w:val="none" w:sz="0" w:space="0" w:color="auto"/>
        <w:right w:val="none" w:sz="0" w:space="0" w:color="auto"/>
      </w:divBdr>
    </w:div>
    <w:div w:id="1871719461">
      <w:marLeft w:val="0"/>
      <w:marRight w:val="0"/>
      <w:marTop w:val="0"/>
      <w:marBottom w:val="0"/>
      <w:divBdr>
        <w:top w:val="none" w:sz="0" w:space="0" w:color="auto"/>
        <w:left w:val="none" w:sz="0" w:space="0" w:color="auto"/>
        <w:bottom w:val="none" w:sz="0" w:space="0" w:color="auto"/>
        <w:right w:val="none" w:sz="0" w:space="0" w:color="auto"/>
      </w:divBdr>
    </w:div>
    <w:div w:id="1871719462">
      <w:marLeft w:val="0"/>
      <w:marRight w:val="0"/>
      <w:marTop w:val="0"/>
      <w:marBottom w:val="0"/>
      <w:divBdr>
        <w:top w:val="none" w:sz="0" w:space="0" w:color="auto"/>
        <w:left w:val="none" w:sz="0" w:space="0" w:color="auto"/>
        <w:bottom w:val="none" w:sz="0" w:space="0" w:color="auto"/>
        <w:right w:val="none" w:sz="0" w:space="0" w:color="auto"/>
      </w:divBdr>
    </w:div>
    <w:div w:id="18717194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98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21297.&#821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iprbookshop.ru/20988" TargetMode="External"/><Relationship Id="rId4" Type="http://schemas.openxmlformats.org/officeDocument/2006/relationships/webSettings" Target="webSettings.xml"/><Relationship Id="rId9" Type="http://schemas.openxmlformats.org/officeDocument/2006/relationships/hyperlink" Target="http://www.iprbookshop.ru/209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700</TotalTime>
  <Pages>1</Pages>
  <Words>9020</Words>
  <Characters>51419</Characters>
  <Application>Microsoft Office Word</Application>
  <DocSecurity>0</DocSecurity>
  <Lines>428</Lines>
  <Paragraphs>120</Paragraphs>
  <ScaleCrop>false</ScaleCrop>
  <HeadingPairs>
    <vt:vector size="4" baseType="variant">
      <vt:variant>
        <vt:lpstr>Название</vt:lpstr>
      </vt:variant>
      <vt:variant>
        <vt:i4>1</vt:i4>
      </vt:variant>
      <vt:variant>
        <vt:lpstr>Заголовки</vt:lpstr>
      </vt:variant>
      <vt:variant>
        <vt:i4>46</vt:i4>
      </vt:variant>
    </vt:vector>
  </HeadingPairs>
  <TitlesOfParts>
    <vt:vector size="47"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История ранних религиозных верований</vt:lpstr>
      <vt:lpstr>        Задание 2.Составьте интеллектуально-мотивирующую карту, опираясь на памятку сост</vt:lpstr>
      <vt:lpstr>        Тема 2 Разнообразие форм религиозности </vt:lpstr>
      <vt:lpstr>        Задание 2. Составьте интеллектуально-мотивирующую карту опираясь на памятку сост</vt:lpstr>
      <vt:lpstr>        Задание 1 Завершите определение соответствующим понятием</vt:lpstr>
      <vt:lpstr>        1) Отрасль теологии, целью которой является защита и оправдание вероучения, – … </vt:lpstr>
      <vt:lpstr>        2) Религиозно-философское воззрение, согласно которому развитие человеческого об</vt:lpstr>
      <vt:lpstr>        3) Средневековая «школьная философия», представители которой стремились рационал</vt:lpstr>
      <vt:lpstr>        5) Религиозное учение о конечных судьбах мира и человечества, о конце света и ст</vt:lpstr>
      <vt:lpstr>        </vt:lpstr>
      <vt:lpstr>        Задание 2. Составьте интеллектуально-мотивирующую карту опираясь на памятку сост</vt:lpstr>
      <vt:lpstr>        Задание 4. Найдите правильные ответы на вопросы программированного задания в таб</vt:lpstr>
      <vt:lpstr>        </vt:lpstr>
      <vt:lpstr>Возникновение и сущность христианства. Православие </vt:lpstr>
      <vt:lpstr>Христианство. Раннее христианство. Распространение христианства.</vt:lpstr>
      <vt:lpstr>Православие. Принятие христианства Киевской Русью. </vt:lpstr>
      <vt:lpstr>Православная Церковь в Московском государстве.</vt:lpstr>
      <vt:lpstr>Церковный раскол XVII в. Церковная реформа XVIII в. </vt:lpstr>
      <vt:lpstr>Русская Православная Церковь в Синодальный период. РПЦ в XX веке.</vt:lpstr>
      <vt:lpstr>        </vt:lpstr>
      <vt:lpstr>        Задание 2. Завершите определение соответствующим понятием</vt:lpstr>
      <vt:lpstr>        1) Направление русской общественной мысли, приверженцы которого делали упор на с</vt:lpstr>
      <vt:lpstr>        2) Термин, предложенный Н. Ф. Фёдоровым и означающий власть духа, духовное родст</vt:lpstr>
      <vt:lpstr>        3) Философская категория (идея, принцип), выражающая органическое единство униве</vt:lpstr>
      <vt:lpstr>        4) Идейно-политическое и общественное учение в русском послеоктябрьском зарубежь</vt:lpstr>
      <vt:lpstr>        5) Термин, характерный для позднего периода творчества Н. А. Бердяева (30-40-е г</vt:lpstr>
      <vt:lpstr>        Задание 3 Составьте интеллектуально-мотивирующую карту опираясь на памятку соста</vt:lpstr>
      <vt:lpstr>        Задание 4. Найдите правильные ответы на вопросы программированного задания в таб</vt:lpstr>
      <vt:lpstr>        Таблица – это «подсказка», в которой есть ответы на все вопросы. Ответы нужно з</vt:lpstr>
      <vt:lpstr>        Задание5.Упражнения, комментарии</vt:lpstr>
      <vt:lpstr>        По данным его биографии определите имя мыслителя. </vt:lpstr>
      <vt:lpstr>        1. Родом из дворянской семьи; религиозный человек; поэт, публицист; конногвардей</vt:lpstr>
      <vt:lpstr>Возникновение и сущность католицизма </vt:lpstr>
      <vt:lpstr>1.	Католицизм как направление в христианстве. </vt:lpstr>
      <vt:lpstr>2.	Особенности церковной организации, вероучения и культа. </vt:lpstr>
      <vt:lpstr>3.	Католицизм в Средние века. </vt:lpstr>
      <vt:lpstr>4.	Реформация и контрреформация. </vt:lpstr>
      <vt:lpstr>5.	Социальная доктрина католической церкви.</vt:lpstr>
      <vt:lpstr>Католицизм как направление в христианстве. </vt:lpstr>
      <vt:lpstr>Особенности церковной организации, вероучения и культа. </vt:lpstr>
      <vt:lpstr>Католицизм в Средние века. </vt:lpstr>
      <vt:lpstr>Реформация и контрреформация. </vt:lpstr>
      <vt:lpstr>Социальная доктрина католической церкви.</vt:lpstr>
      <vt:lpstr>Возникновение и сущность протестантизма </vt:lpstr>
    </vt:vector>
  </TitlesOfParts>
  <Company/>
  <LinksUpToDate>false</LinksUpToDate>
  <CharactersWithSpaces>60319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26</cp:revision>
  <dcterms:created xsi:type="dcterms:W3CDTF">2019-09-05T16:52:00Z</dcterms:created>
  <dcterms:modified xsi:type="dcterms:W3CDTF">2025-03-26T12:12:00Z</dcterms:modified>
</cp:coreProperties>
</file>